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655EDF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F15C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55EDF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655EDF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</w:t>
      </w:r>
      <w:r w:rsidR="00655EDF">
        <w:rPr>
          <w:rFonts w:ascii="Times New Roman" w:hAnsi="Times New Roman"/>
          <w:sz w:val="28"/>
          <w:szCs w:val="28"/>
        </w:rPr>
        <w:t>5 июня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2126"/>
        <w:gridCol w:w="1985"/>
        <w:gridCol w:w="1701"/>
        <w:gridCol w:w="1701"/>
        <w:gridCol w:w="2126"/>
        <w:gridCol w:w="1417"/>
        <w:gridCol w:w="1135"/>
      </w:tblGrid>
      <w:tr w:rsidR="007A3288" w:rsidRPr="00655EDF" w:rsidTr="00655EDF">
        <w:trPr>
          <w:trHeight w:val="1210"/>
          <w:jc w:val="center"/>
        </w:trPr>
        <w:tc>
          <w:tcPr>
            <w:tcW w:w="704" w:type="dxa"/>
          </w:tcPr>
          <w:p w:rsidR="007A3288" w:rsidRPr="00655ED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3" w:type="dxa"/>
          </w:tcPr>
          <w:p w:rsidR="007A3288" w:rsidRPr="00655ED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655ED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985" w:type="dxa"/>
          </w:tcPr>
          <w:p w:rsidR="007A3288" w:rsidRPr="00655ED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A3288" w:rsidRPr="00655ED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655ED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126" w:type="dxa"/>
          </w:tcPr>
          <w:p w:rsidR="007A3288" w:rsidRPr="00655ED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655ED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35" w:type="dxa"/>
          </w:tcPr>
          <w:p w:rsidR="007A3288" w:rsidRPr="00655EDF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 xml:space="preserve">Муниципальное унитарное водопроводно-канализационное предприятие </w:t>
            </w:r>
            <w:proofErr w:type="spellStart"/>
            <w:r w:rsidRPr="00655EDF">
              <w:rPr>
                <w:rFonts w:ascii="Times New Roman" w:hAnsi="Times New Roman"/>
                <w:szCs w:val="24"/>
              </w:rPr>
              <w:t>г.Гусь</w:t>
            </w:r>
            <w:proofErr w:type="spellEnd"/>
            <w:r w:rsidRPr="00655EDF">
              <w:rPr>
                <w:rFonts w:ascii="Times New Roman" w:hAnsi="Times New Roman"/>
                <w:szCs w:val="24"/>
              </w:rPr>
              <w:t>-Хрустальный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Андриенко </w:t>
            </w: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Геннадий  Борисович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мастер  участка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по  эксплуатации, ремонту, и  наладке оборудования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адм</w:t>
            </w:r>
            <w:bookmarkStart w:id="0" w:name="_GoBack"/>
            <w:r w:rsidRPr="00655EDF">
              <w:rPr>
                <w:rFonts w:ascii="Times New Roman" w:hAnsi="Times New Roman"/>
                <w:color w:val="000000"/>
                <w:szCs w:val="24"/>
              </w:rPr>
              <w:t>и</w:t>
            </w:r>
            <w:bookmarkEnd w:id="0"/>
            <w:r w:rsidRPr="00655EDF">
              <w:rPr>
                <w:rFonts w:ascii="Times New Roman" w:hAnsi="Times New Roman"/>
                <w:color w:val="000000"/>
                <w:szCs w:val="24"/>
              </w:rPr>
              <w:t>нистративно-техн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t>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 xml:space="preserve">Муниципальное унитарное водопроводно-канализационное предприятие </w:t>
            </w:r>
            <w:proofErr w:type="spellStart"/>
            <w:r w:rsidRPr="00655EDF">
              <w:rPr>
                <w:rFonts w:ascii="Times New Roman" w:hAnsi="Times New Roman"/>
                <w:szCs w:val="24"/>
              </w:rPr>
              <w:t>г.Гусь</w:t>
            </w:r>
            <w:proofErr w:type="spellEnd"/>
            <w:r w:rsidRPr="00655EDF">
              <w:rPr>
                <w:rFonts w:ascii="Times New Roman" w:hAnsi="Times New Roman"/>
                <w:szCs w:val="24"/>
              </w:rPr>
              <w:t>-Хрустальный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Кочеткова Андрей Александро</w:t>
            </w:r>
            <w:r w:rsidRPr="00655EDF">
              <w:rPr>
                <w:rFonts w:ascii="Times New Roman" w:hAnsi="Times New Roman"/>
                <w:color w:val="00000A"/>
                <w:szCs w:val="24"/>
              </w:rPr>
              <w:t>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A"/>
                <w:szCs w:val="24"/>
              </w:rPr>
              <w:t>главн</w:t>
            </w:r>
            <w:r w:rsidRPr="00655EDF">
              <w:rPr>
                <w:rFonts w:ascii="Times New Roman" w:hAnsi="Times New Roman"/>
                <w:color w:val="00000A"/>
                <w:szCs w:val="24"/>
              </w:rPr>
              <w:t>ый  энергетик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t>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 xml:space="preserve">Муниципальное унитарное водопроводно-канализационное предприятие </w:t>
            </w:r>
            <w:proofErr w:type="spellStart"/>
            <w:r w:rsidRPr="00655EDF">
              <w:rPr>
                <w:rFonts w:ascii="Times New Roman" w:hAnsi="Times New Roman"/>
                <w:szCs w:val="24"/>
              </w:rPr>
              <w:t>г.Гусь</w:t>
            </w:r>
            <w:proofErr w:type="spellEnd"/>
            <w:r w:rsidRPr="00655EDF">
              <w:rPr>
                <w:rFonts w:ascii="Times New Roman" w:hAnsi="Times New Roman"/>
                <w:szCs w:val="24"/>
              </w:rPr>
              <w:t>-Хрустальный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Ануфриева Александра Владимировна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и.о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>. главного инженера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t>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АО НПО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Техкранэнерго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Русаков Евгений Николаевич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Заведующий лабораторией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332F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АО НПО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Техкранэнерго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Хромов Никита Сергеевич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332F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Промпарксервис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Денисов Константин Владимирович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332F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"ЭВЕРЕСТ"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Большаков Юрий Олегович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II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332F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"ЭВЕРЕСТ"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Безюлев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Игорь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Борисович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II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332F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Ручьева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Наталья Алексеевна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замест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t>тель директора по АХР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II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332F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Егоров  Дмитрий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системный администратор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Куликов Петр Петрович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замест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t>тель директора по АХР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Курченков Алексей Олегович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комендант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ИТАР-ТАСС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Ручкин Григорий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ИТАР-ТАСС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Ручкин Григорий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ФКУ "ЦОКР"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Елисеев Дмитрий Сергеевич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III до и </w:t>
            </w:r>
            <w:proofErr w:type="gramStart"/>
            <w:r w:rsidRPr="00655EDF">
              <w:rPr>
                <w:rFonts w:ascii="Times New Roman" w:hAnsi="Times New Roman"/>
                <w:color w:val="000000"/>
                <w:szCs w:val="24"/>
              </w:rPr>
              <w:t>выше  1000</w:t>
            </w:r>
            <w:proofErr w:type="gramEnd"/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t>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«ТИРАДА»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Лузянин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Константин Георгиевич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Электромонтер по обслуживанию подстанции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ЖРП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Заклязьменский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Федоров Дмитрий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МАОУ "ГМУК №2"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Лисов Василий Васильевич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Ведущий инжене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р по </w:t>
            </w:r>
            <w:r>
              <w:rPr>
                <w:rFonts w:ascii="Times New Roman" w:hAnsi="Times New Roman"/>
                <w:color w:val="000000"/>
                <w:szCs w:val="24"/>
              </w:rPr>
              <w:t>организации эксплуатации и рем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t>онту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ЧУЗ "КБ "РЖД-Медицина" г. Муром"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Васягина Светлана Федоровна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начальник службы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t>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"Континент-подрядчик"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Лаврентьев Андрей Иванович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"Континент-подрядчик"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Щелканов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Сергей Владимирович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руководитель проектов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t>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"А-Сервис"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Гришин Александр Владимирович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Техник 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АСУиТП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Администрация города 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Коврова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Маров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Павел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t>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 xml:space="preserve">Владимирское ЛПУМГ- филиал ООО «Газпром </w:t>
            </w:r>
            <w:proofErr w:type="spellStart"/>
            <w:r w:rsidRPr="00655EDF">
              <w:rPr>
                <w:rFonts w:ascii="Times New Roman" w:hAnsi="Times New Roman"/>
                <w:szCs w:val="24"/>
              </w:rPr>
              <w:t>трансгаз</w:t>
            </w:r>
            <w:proofErr w:type="spellEnd"/>
            <w:r w:rsidRPr="00655EDF">
              <w:rPr>
                <w:rFonts w:ascii="Times New Roman" w:hAnsi="Times New Roman"/>
                <w:szCs w:val="24"/>
              </w:rPr>
              <w:t xml:space="preserve"> Нижний Новгород»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Солнцев Николай Константинович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 xml:space="preserve">Инженер по эксплуатации теплотехнического оборудования службы </w:t>
            </w:r>
            <w:proofErr w:type="spellStart"/>
            <w:r w:rsidRPr="00655EDF">
              <w:rPr>
                <w:rFonts w:ascii="Times New Roman" w:hAnsi="Times New Roman"/>
                <w:szCs w:val="24"/>
              </w:rPr>
              <w:t>энерговодоснабжения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 xml:space="preserve">Владимирское ЛПУМГ- филиал ООО «Газпром </w:t>
            </w:r>
            <w:proofErr w:type="spellStart"/>
            <w:r w:rsidRPr="00655EDF">
              <w:rPr>
                <w:rFonts w:ascii="Times New Roman" w:hAnsi="Times New Roman"/>
                <w:szCs w:val="24"/>
              </w:rPr>
              <w:t>трансгаз</w:t>
            </w:r>
            <w:proofErr w:type="spellEnd"/>
            <w:r w:rsidRPr="00655EDF">
              <w:rPr>
                <w:rFonts w:ascii="Times New Roman" w:hAnsi="Times New Roman"/>
                <w:szCs w:val="24"/>
              </w:rPr>
              <w:t xml:space="preserve"> Нижний Новгород»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Солнцев Николай Константинович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 xml:space="preserve">Инженер по эксплуатации теплотехнического оборудования службы </w:t>
            </w:r>
            <w:proofErr w:type="spellStart"/>
            <w:r w:rsidRPr="00655EDF">
              <w:rPr>
                <w:rFonts w:ascii="Times New Roman" w:hAnsi="Times New Roman"/>
                <w:szCs w:val="24"/>
              </w:rPr>
              <w:t>энерговодоснабжения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ООО "Тепловая компания"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Шот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Игорь Данилович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электромонтер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655EDF">
              <w:rPr>
                <w:rFonts w:ascii="Times New Roman" w:hAnsi="Times New Roman"/>
                <w:szCs w:val="24"/>
              </w:rPr>
              <w:t>Владдевелопмент</w:t>
            </w:r>
            <w:proofErr w:type="spellEnd"/>
            <w:r w:rsidRPr="00655EDF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Прутников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Владимир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Михайлович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4F69A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"КОМПОЗИТ"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Рузин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Максим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Гл. механик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4F69A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"Универсал Строй"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Михайлов Алексей Владимирович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Инженер ПТО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БМТ-сервис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Донцов Артем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FE23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БМТ-сервис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Потапов Алексей Михайлович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начальник службы АСУТП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FE23CF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БМТ-сервис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Приезжих Олег Петрович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начальник службы эксплуатации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7017D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БМТ-сервис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Кабанов Сергей Сергеевич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заместитель начальника службы режима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7017D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БМТ-сервис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Ханин Александр Борисович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инженер АСУТП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7017D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ГБУЗ "Городская </w:t>
            </w:r>
            <w:proofErr w:type="gramStart"/>
            <w:r w:rsidRPr="00655EDF">
              <w:rPr>
                <w:rFonts w:ascii="Times New Roman" w:hAnsi="Times New Roman"/>
                <w:color w:val="000000"/>
                <w:szCs w:val="24"/>
              </w:rPr>
              <w:t>больница</w:t>
            </w:r>
            <w:proofErr w:type="gramEnd"/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 ЗАТО 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г.Радужный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Дарьин Михаил Николаевич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Начальник отдела материально-технического снабжения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7017D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"Техно-Альянс"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Рысин Валерий Дмитриевич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II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7017D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УК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Селиваново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Щёткина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Надежда Сергеевна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УК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Селиваново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Щёткин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Дмитрий  Михайлович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инженер по строительству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Стародворские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 колбасы"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Филатов  Андрей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Сергеевич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Руководитель технической службы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6825C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Стародворские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 колбасы"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Кондрашов  Евгений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Константинович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Руководитель технической службы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6825C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"А ТОРГ"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Петров Игорь Вячеславович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Специалист по административно-хозяйственной работе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6825C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«Строй-Потенциал»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Таланов Сергей Владимирович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18636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СМК "Триумф"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Чернятьев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Олег  Владимирович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II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18636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СМК "Триумф"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Краснов  Алексей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II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18636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СМК "Триумф"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Федотова </w:t>
            </w: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Татьяна  Михайловна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СМК "Триумф"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Чернятьев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Олег  Владимирович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Генериум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Черников Владимир Михайлович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Старший инженер теплового хозяйства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"Уют"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Сбиткина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Екатерина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</w:t>
            </w: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Шамильевна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Экономист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3F739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АО НПО "Магнетон"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Сорокин Андрей Михайлович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Директор по производству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3F739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АО НПО "Магнетон"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Проскунин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Александр Владимирович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Начальник цеха магнитов и магнитных систем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3F739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АО НПО "Магнетон"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Цыганкова Олеся Валентиновна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Начальник центральной заводской лаборатории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III до и </w:t>
            </w:r>
            <w:proofErr w:type="gramStart"/>
            <w:r w:rsidRPr="00655EDF">
              <w:rPr>
                <w:rFonts w:ascii="Times New Roman" w:hAnsi="Times New Roman"/>
                <w:color w:val="000000"/>
                <w:szCs w:val="24"/>
              </w:rPr>
              <w:t>выше  1000</w:t>
            </w:r>
            <w:proofErr w:type="gramEnd"/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3F739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ООО"КовровЛесПром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Авсюк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Сергей Николаевич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начальник производства 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2228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ООО"КовровЛесПром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Михашин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Андрей Валентинович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2228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ООО"КовровЛесПром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Авсюк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Сергей Николаевич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начальник производства 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2228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ООО"КовровЛесПром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Михашин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Андрей Валентинович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2228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ГАУК ВО «Центр классической музыки»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Балахнин  Роман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Вадимович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2228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ГАУК ВО «Центр классической музыки»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Балахнин  Роман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Вадимович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2228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ГАУК ВО «Центр классической музыки»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Балахнин  Роман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Вадимович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2228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Ворожейкин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 В.К.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Бесшапошников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Андрей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инженер по эксплуатации зданий и сооружений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A2228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Ворожейкин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 В.К.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Липатов Дмитрий Геннадьевич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"МЕГАТОРГ"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Белов  Евгений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Викторович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t>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"МЕГАТОРГ"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Кабанов Алексей Вячеславович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III до и </w:t>
            </w:r>
            <w:proofErr w:type="gramStart"/>
            <w:r w:rsidRPr="00655EDF">
              <w:rPr>
                <w:rFonts w:ascii="Times New Roman" w:hAnsi="Times New Roman"/>
                <w:color w:val="000000"/>
                <w:szCs w:val="24"/>
              </w:rPr>
              <w:t>выше  1000</w:t>
            </w:r>
            <w:proofErr w:type="gramEnd"/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t>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"МЕГАТОРГ"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Силаков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Павел  Александрович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Инженер по эксплуатации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"МЕГАТОРГ"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Максимов Артем Андреевич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Инженер по эксплуатации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"МЕГАТОРГ"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Муравьев Дмитрий Владимирович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Инженер по эксплуатации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"МЕГАТОРГ"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Завражной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Сергей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Инженер по эксплуатации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"Фабрика Николь-Пак"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Дмитриев Михаил Сергеевич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2C65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ООО "ТЕПЛО"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Зубачев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Дмитрий  Николаевич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начальник котельной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2C65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ООО "ТЕПЛО"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55EDF">
              <w:rPr>
                <w:rFonts w:ascii="Times New Roman" w:hAnsi="Times New Roman"/>
                <w:color w:val="00000A"/>
                <w:szCs w:val="24"/>
              </w:rPr>
              <w:t>Зубачев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Дмитрий  Николаевич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начальник котельной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ООО "ТЕПЛО"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Калинина Надежда Александровна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инженер по ПБ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35377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Гороховецкий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 Водоканал"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Молев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Алексей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35377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Гороховецкий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 Водоканал"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Галинский   Семен Ильич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35377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Гороховецкий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 Водоканал"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Гагарин </w:t>
            </w: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Юрий  Викторович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начальник участка водозаборных сооружений и насосных станций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D743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ЗАО "Региональный логистический центр"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Кузнецов </w:t>
            </w: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Александр  Викторович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Начальник технической службы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D743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"Трейд-Сервис"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Кузнецов </w:t>
            </w: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Александр  Викторович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</w:tcPr>
          <w:p w:rsidR="00655EDF" w:rsidRDefault="00655EDF" w:rsidP="00655EDF">
            <w:r w:rsidRPr="00D743A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Николаев Алексей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Начальник района Муромского филиала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Чернышов</w:t>
            </w:r>
            <w:proofErr w:type="spell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 Евгений</w:t>
            </w:r>
            <w:proofErr w:type="gramEnd"/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Мастер Муромского филиала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Трошин Владимир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Мастер Муромского филиала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Клюшников Олег Валерьевич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Старший мастер производственного района № 3 Муромского филиала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Копытов Андрей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Старший диспетчер 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аварийно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 xml:space="preserve"> - диспетчерской службы </w:t>
            </w:r>
            <w:r w:rsidRPr="00655EDF">
              <w:rPr>
                <w:rFonts w:ascii="Times New Roman" w:hAnsi="Times New Roman"/>
                <w:color w:val="000000"/>
                <w:szCs w:val="24"/>
              </w:rPr>
              <w:lastRenderedPageBreak/>
              <w:t>Ковровского филиала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lastRenderedPageBreak/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>Данилин Павел Александрович</w:t>
            </w:r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Старший мастер бригады №1 аварийного звена ремонтного цеха Ковровского филиала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55EDF" w:rsidRPr="00655EDF" w:rsidTr="00655EDF">
        <w:trPr>
          <w:trHeight w:val="315"/>
          <w:jc w:val="center"/>
        </w:trPr>
        <w:tc>
          <w:tcPr>
            <w:tcW w:w="704" w:type="dxa"/>
          </w:tcPr>
          <w:p w:rsidR="00655EDF" w:rsidRPr="00655EDF" w:rsidRDefault="00655EDF" w:rsidP="00655ED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5EDF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5EDF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55EDF" w:rsidRPr="00655EDF" w:rsidRDefault="00655EDF" w:rsidP="00655EDF">
            <w:pPr>
              <w:rPr>
                <w:rFonts w:ascii="Times New Roman" w:hAnsi="Times New Roman"/>
                <w:color w:val="00000A"/>
                <w:szCs w:val="24"/>
              </w:rPr>
            </w:pPr>
            <w:r w:rsidRPr="00655EDF">
              <w:rPr>
                <w:rFonts w:ascii="Times New Roman" w:hAnsi="Times New Roman"/>
                <w:color w:val="00000A"/>
                <w:szCs w:val="24"/>
              </w:rPr>
              <w:t xml:space="preserve">Хренова </w:t>
            </w:r>
            <w:proofErr w:type="gramStart"/>
            <w:r w:rsidRPr="00655EDF">
              <w:rPr>
                <w:rFonts w:ascii="Times New Roman" w:hAnsi="Times New Roman"/>
                <w:color w:val="00000A"/>
                <w:szCs w:val="24"/>
              </w:rPr>
              <w:t>Мария  Николаевна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 №1 Ковровского филиала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655EDF" w:rsidRPr="00655EDF" w:rsidRDefault="00655EDF" w:rsidP="00655ED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5EDF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55EDF" w:rsidRPr="00655EDF" w:rsidRDefault="00655EDF" w:rsidP="00655EDF">
            <w:pPr>
              <w:rPr>
                <w:rFonts w:ascii="Times New Roman" w:hAnsi="Times New Roman"/>
                <w:szCs w:val="24"/>
              </w:rPr>
            </w:pPr>
            <w:r w:rsidRPr="00655EDF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655EDF" w:rsidP="002F6E2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37F09"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337F09">
        <w:rPr>
          <w:rFonts w:ascii="Times New Roman" w:hAnsi="Times New Roman"/>
          <w:sz w:val="28"/>
          <w:szCs w:val="28"/>
        </w:rPr>
        <w:t>а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</w:t>
      </w:r>
      <w:r w:rsidR="00337F09"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337F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37F09">
        <w:rPr>
          <w:rFonts w:ascii="Times New Roman" w:hAnsi="Times New Roman"/>
          <w:sz w:val="28"/>
          <w:szCs w:val="28"/>
        </w:rPr>
        <w:t xml:space="preserve">        В.В. Коробков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7A" w:rsidRDefault="00380E7A">
      <w:r>
        <w:separator/>
      </w:r>
    </w:p>
  </w:endnote>
  <w:endnote w:type="continuationSeparator" w:id="0">
    <w:p w:rsidR="00380E7A" w:rsidRDefault="0038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7A" w:rsidRDefault="00380E7A">
      <w:r>
        <w:separator/>
      </w:r>
    </w:p>
  </w:footnote>
  <w:footnote w:type="continuationSeparator" w:id="0">
    <w:p w:rsidR="00380E7A" w:rsidRDefault="0038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5EDF">
      <w:rPr>
        <w:noProof/>
      </w:rPr>
      <w:t>10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426E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56A4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1F7A96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37F09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5943"/>
    <w:rsid w:val="00366841"/>
    <w:rsid w:val="00367158"/>
    <w:rsid w:val="003801E1"/>
    <w:rsid w:val="00380463"/>
    <w:rsid w:val="00380E7A"/>
    <w:rsid w:val="00384A08"/>
    <w:rsid w:val="00387A72"/>
    <w:rsid w:val="00395187"/>
    <w:rsid w:val="003A301A"/>
    <w:rsid w:val="003A5143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2061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769C2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3FF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4323"/>
    <w:rsid w:val="00647ECC"/>
    <w:rsid w:val="006518E7"/>
    <w:rsid w:val="00655EDF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334B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B638C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448E5"/>
    <w:rsid w:val="00C531CD"/>
    <w:rsid w:val="00C673BC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3F5C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0189"/>
    <w:rsid w:val="00D513C4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02673"/>
    <w:rsid w:val="00E2281E"/>
    <w:rsid w:val="00E2340F"/>
    <w:rsid w:val="00E24911"/>
    <w:rsid w:val="00E253FC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027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4A2E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2024-05-28T08:52:00Z</dcterms:created>
  <dcterms:modified xsi:type="dcterms:W3CDTF">2024-05-28T08:58:00Z</dcterms:modified>
</cp:coreProperties>
</file>