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266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"/>
        <w:gridCol w:w="781"/>
        <w:gridCol w:w="3800"/>
        <w:gridCol w:w="3000"/>
        <w:gridCol w:w="3122"/>
        <w:gridCol w:w="2694"/>
        <w:gridCol w:w="1400"/>
        <w:gridCol w:w="437"/>
      </w:tblGrid>
      <w:tr w:rsidR="00CB6E11" w:rsidTr="0085127B">
        <w:trPr>
          <w:gridBefore w:val="1"/>
          <w:wBefore w:w="32" w:type="dxa"/>
        </w:trPr>
        <w:tc>
          <w:tcPr>
            <w:tcW w:w="15234" w:type="dxa"/>
            <w:gridSpan w:val="7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6F2A" w:rsidRDefault="008C6F2A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8C6F2A" w:rsidRDefault="0085127B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7</w:t>
            </w:r>
            <w:r w:rsidR="002D34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августа</w:t>
            </w:r>
            <w:r w:rsidR="008C6F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2024 г.</w:t>
            </w:r>
          </w:p>
          <w:p w:rsidR="008C6F2A" w:rsidRDefault="008C6F2A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326FB7">
              <w:rPr>
                <w:rFonts w:ascii="Times New Roman" w:hAnsi="Times New Roman"/>
                <w:sz w:val="28"/>
                <w:szCs w:val="28"/>
              </w:rPr>
              <w:t>и</w:t>
            </w:r>
            <w:r w:rsidR="0085127B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07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85127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26FB7">
              <w:rPr>
                <w:rFonts w:ascii="Times New Roman" w:hAnsi="Times New Roman"/>
                <w:color w:val="000000"/>
                <w:sz w:val="28"/>
                <w:szCs w:val="28"/>
              </w:rPr>
              <w:t>с 9-00 до 12-00</w:t>
            </w:r>
          </w:p>
          <w:p w:rsidR="006C3C6E" w:rsidRDefault="008C6F2A" w:rsidP="0097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</w:tc>
      </w:tr>
      <w:tr w:rsidR="00CB6E11" w:rsidTr="0085127B">
        <w:trPr>
          <w:gridBefore w:val="1"/>
          <w:wBefore w:w="32" w:type="dxa"/>
        </w:trPr>
        <w:tc>
          <w:tcPr>
            <w:tcW w:w="15234" w:type="dxa"/>
            <w:gridSpan w:val="7"/>
          </w:tcPr>
          <w:p w:rsidR="00CB6E11" w:rsidRDefault="00CB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1095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</w:p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“ЭКСПОЛИТ”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Бабаев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Атлыхан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Рамазанович</w:t>
            </w:r>
            <w:proofErr w:type="spellEnd"/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Открытое акционерное общество “Ивановский бройлер”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Базин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Сергеевич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Черметснаб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Барабанов Алексей Владимирович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“БИСТРОЙ”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Бибиков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Степан ВЛАДИМИРОВИЧ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генерального директора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Черметснаб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Бобков Евгений Владимирович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цеха “Литейный”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“КОНТИ-РУС”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Бродская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Янна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Борисовна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смены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Общество с ограниченной ответственностью “Верхневолжский Сервисный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Металло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-Центр”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Булычёв Роман Юрьевич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СГПМ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Б.9.5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Майдаковский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Ведерников Вячеслав Валерьевич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заливочного, плавильного участков литейного производства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Б.3.1.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Билдэкс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Волков Алексей Владимирович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Б.9.4., Б.9.6.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“Родники-Текстиль”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Грачев Андрей Викторович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генерального директора по производству махровых изделий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“Родники-Текстиль”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Греков Роман Сергеевич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“Родники-Текстиль”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Гусева Марина Сергеевна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Муниципальное унитарное производственное предприятие жилищно-коммунального хозяйства городского округа Кохма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Кохмабытсервис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Дегтярев Алексей Александрович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 структурного подразделения “Гараж”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Б.9.4.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ПУБЛИЧНОЕ АКЦИОНЕРНОЕ ОБЩЕСТВО “Т ПЛЮС”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Зайцева Наталья Владимировна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 отдела обеспечения технического состояния ИвТЭЦ-3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“Завод подъемников”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Иванников Александр Александрович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Открытое акционерное общество “Ивановский бройлер”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Исаев Михаил Иванович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газовой службы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ПромГаз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Спецстрой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Калиничев Михаил Станиславович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строительно-монтажной группы и СВДГО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Открытое акционерное общество “Ивановский бройлер”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Калугин Сергей Александрович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по охране труда и промышленной безопасности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Смирнов Андрей Михайлович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Карамышев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Евгений Александрович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Старший продавец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Фотопринт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-Иваново”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Карпычева Наталья Юрьевна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Майдаковский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Карцев Евгений Николаевич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заливочного, плавильного участков литейного производства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Акционерное общество “Ивановский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техуглерод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 резина”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Кашников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Василий Владимирович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“РЕМСТРОЙ-Т”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Клубков Александр Владимирович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“Хлопчатобумажная компания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Навтекс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Коротков Андрей Андреевич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Б.10.2.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ПУБЛИЧНОЕ АКЦИОНЕРНОЕ ОБЩЕСТВО “Т ПЛЮС”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Кривецкий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Дмитрий Юрьевич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электрического цеха ИвТЭЦ-3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Промэлектроника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Кузин Алексей Сергеевич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 участка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Б.3.1.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“Ивановская лесопромышленная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Куксенко Сергей Анатольевич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“Этна”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Кулагин Владимир Павлович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А.1., Б.8.6.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“МЕТЭКС”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Лукьянов Александр Валентинович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 по развитию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Билдэкс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Марков Константин Эдуардович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“ХИМПЛАН”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Матюшин Алексей Павлович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“Завод подъемников”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Медведев Михаил Андреевич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производства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Поликор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Морозов Борис Александрович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“Этна”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Морозов Максим Вячеславович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 наладки и автоматизации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А.1., Б.8.6.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Газсервис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Дмитрий Владимирович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Б.7.3.,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“ПЕРИНА РУ”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Мясников Роман Игоревич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энергетике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Газсервис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Никифоров Владимир Юрьевич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“РЕМСТРОЙ-Т”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Орехов Дмитрий Романович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 по выпуску автотранспорта на линию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“МК КРАНЭКС”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Пастухов Иван Николаевич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“ГАЗПРОМ ГАЗОРАСПРЕДЕЛЕНИЕ ИВАНОВО”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Перевезенцев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Сергеевич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филиала АО “Газпром газораспределение Иваново” в г. Фурманове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Б.7.3.,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ТеплоГазМонтаж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Петров Евгений Александрович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Закрытое акционерное общество “Кран-Инвест”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Пронюшкин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Анатолий Валерьевич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 по строительству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“Водоканал”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Протуров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Александрович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ремонту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Билдэкс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Прохорова Вероника Владимировна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отдела охраны труда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“ПЕРИНА РУ”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Самойлов Эдуард Владимирович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“НОВАЯ ТЕХНОЛОГИЯ”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Семенов Сергей Александрович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по обслуживанию газового оборудования и сетей газораспределения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Поликор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Смирнова Елена Борисовна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службы охраны труда и окружающей среды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“БИСТРОЙ”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СМИРНОВА СВЕТЛАНА ВЛАДИМИРОВНА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отдела ПТО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“Родники-Текстиль”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Соколов Богдан Анатольевич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“НИПИГАЗПЕРЕРАБОТКА”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Соловьев Алексей Леонидович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инженер-проектировщик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Б.1.10.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“Этна”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Стожкова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Татьяна Александровна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ПТО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Протекс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Стулов Дмитрий Алексеевич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смены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Интер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РАО-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Электрогенерация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 филиал “Ивановские ПГУ”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Сундуков Сергей Николаевич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 по ремонту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“Водоканал”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Фоменков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Вадим Вячеславович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службы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“СИСТЕМА АЛЬФА”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Чернов Антон Вячеславович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“Родники-Текстиль”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Шибаев Дмитрий Евгеньевич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производства махровых изделий и портьер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“Текстильный край”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Шилов Максим Андреевич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общим вопросам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“Приволжская коммуна”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Ширяев Андрей Рафаилович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“Приволжская коммуна”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Шумилов Александр Александрович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службы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“Этна”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Южаков Андрей Юрьевич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Б.7.3., Б.8.6.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5127B" w:rsidTr="0085127B">
        <w:tblPrEx>
          <w:tblLook w:val="0000" w:firstRow="0" w:lastRow="0" w:firstColumn="0" w:lastColumn="0" w:noHBand="0" w:noVBand="0"/>
        </w:tblPrEx>
        <w:trPr>
          <w:gridAfter w:val="1"/>
          <w:wAfter w:w="437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85127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Газтехсервис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Яишницын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Михаил Олегович</w:t>
            </w:r>
          </w:p>
        </w:tc>
        <w:tc>
          <w:tcPr>
            <w:tcW w:w="3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5127B" w:rsidRDefault="0085127B" w:rsidP="0067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</w:tbl>
    <w:p w:rsidR="005D30B9" w:rsidRDefault="005D30B9">
      <w:bookmarkStart w:id="0" w:name="_GoBack"/>
      <w:bookmarkEnd w:id="0"/>
    </w:p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8A39D0"/>
    <w:multiLevelType w:val="hybridMultilevel"/>
    <w:tmpl w:val="2952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671A23"/>
    <w:multiLevelType w:val="hybridMultilevel"/>
    <w:tmpl w:val="CB68E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AD0F5B"/>
    <w:multiLevelType w:val="hybridMultilevel"/>
    <w:tmpl w:val="B370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FC599F"/>
    <w:multiLevelType w:val="hybridMultilevel"/>
    <w:tmpl w:val="033EA1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F519B"/>
    <w:rsid w:val="0019255D"/>
    <w:rsid w:val="002D34F5"/>
    <w:rsid w:val="00326FB7"/>
    <w:rsid w:val="003D2306"/>
    <w:rsid w:val="004B514C"/>
    <w:rsid w:val="005D30B9"/>
    <w:rsid w:val="00661043"/>
    <w:rsid w:val="006C3C6E"/>
    <w:rsid w:val="00725DBA"/>
    <w:rsid w:val="007B2B8D"/>
    <w:rsid w:val="0085127B"/>
    <w:rsid w:val="008C6F2A"/>
    <w:rsid w:val="00971398"/>
    <w:rsid w:val="00A35B73"/>
    <w:rsid w:val="00C86952"/>
    <w:rsid w:val="00CB6E11"/>
    <w:rsid w:val="00DB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1185</Words>
  <Characters>6756</Characters>
  <Application>Microsoft Office Word</Application>
  <DocSecurity>0</DocSecurity>
  <Lines>56</Lines>
  <Paragraphs>15</Paragraphs>
  <ScaleCrop>false</ScaleCrop>
  <Company/>
  <LinksUpToDate>false</LinksUpToDate>
  <CharactersWithSpaces>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2024-02-12T10:39:00Z</dcterms:created>
  <dcterms:modified xsi:type="dcterms:W3CDTF">2024-08-02T10:17:00Z</dcterms:modified>
</cp:coreProperties>
</file>