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A0" w:rsidRPr="00766E79" w:rsidRDefault="008B379B" w:rsidP="0076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E79">
        <w:rPr>
          <w:rFonts w:ascii="Times New Roman" w:hAnsi="Times New Roman"/>
          <w:b/>
          <w:sz w:val="28"/>
          <w:szCs w:val="28"/>
        </w:rPr>
        <w:t>СПИСОК</w:t>
      </w:r>
    </w:p>
    <w:p w:rsidR="008B379B" w:rsidRPr="00766E79" w:rsidRDefault="00766E79" w:rsidP="0076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E79">
        <w:rPr>
          <w:rFonts w:ascii="Times New Roman" w:hAnsi="Times New Roman"/>
          <w:b/>
          <w:sz w:val="28"/>
          <w:szCs w:val="28"/>
        </w:rPr>
        <w:t xml:space="preserve">руководителей </w:t>
      </w:r>
      <w:r w:rsidR="008B379B" w:rsidRPr="00766E79">
        <w:rPr>
          <w:rFonts w:ascii="Times New Roman" w:hAnsi="Times New Roman"/>
          <w:b/>
          <w:sz w:val="28"/>
          <w:szCs w:val="28"/>
        </w:rPr>
        <w:t xml:space="preserve">муниципальных образований </w:t>
      </w:r>
      <w:r w:rsidR="00331F01">
        <w:rPr>
          <w:rFonts w:ascii="Times New Roman" w:hAnsi="Times New Roman"/>
          <w:b/>
          <w:sz w:val="28"/>
          <w:szCs w:val="28"/>
        </w:rPr>
        <w:t>Тверск</w:t>
      </w:r>
      <w:r w:rsidR="008B379B" w:rsidRPr="00766E79">
        <w:rPr>
          <w:rFonts w:ascii="Times New Roman" w:hAnsi="Times New Roman"/>
          <w:b/>
          <w:sz w:val="28"/>
          <w:szCs w:val="28"/>
        </w:rPr>
        <w:t>ой области</w:t>
      </w:r>
      <w:r w:rsidRPr="00766E79">
        <w:rPr>
          <w:rFonts w:ascii="Times New Roman" w:hAnsi="Times New Roman"/>
          <w:b/>
          <w:sz w:val="28"/>
          <w:szCs w:val="28"/>
        </w:rPr>
        <w:t>,</w:t>
      </w:r>
    </w:p>
    <w:p w:rsidR="00BD36E5" w:rsidRPr="00FB4790" w:rsidRDefault="00BD36E5" w:rsidP="0076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790">
        <w:rPr>
          <w:rFonts w:ascii="Times New Roman" w:hAnsi="Times New Roman"/>
          <w:b/>
          <w:sz w:val="28"/>
          <w:szCs w:val="28"/>
        </w:rPr>
        <w:t xml:space="preserve">приглашенных к </w:t>
      </w:r>
      <w:r w:rsidR="00766E79" w:rsidRPr="00FB4790">
        <w:rPr>
          <w:rFonts w:ascii="Times New Roman" w:hAnsi="Times New Roman"/>
          <w:b/>
          <w:sz w:val="28"/>
          <w:szCs w:val="28"/>
        </w:rPr>
        <w:t>участ</w:t>
      </w:r>
      <w:r w:rsidRPr="00FB4790">
        <w:rPr>
          <w:rFonts w:ascii="Times New Roman" w:hAnsi="Times New Roman"/>
          <w:b/>
          <w:sz w:val="28"/>
          <w:szCs w:val="28"/>
        </w:rPr>
        <w:t xml:space="preserve">ию в </w:t>
      </w:r>
      <w:bookmarkStart w:id="0" w:name="_GoBack"/>
      <w:bookmarkEnd w:id="0"/>
      <w:r w:rsidR="00766E79" w:rsidRPr="00FB4790">
        <w:rPr>
          <w:rFonts w:ascii="Times New Roman" w:hAnsi="Times New Roman"/>
          <w:b/>
          <w:sz w:val="28"/>
          <w:szCs w:val="28"/>
        </w:rPr>
        <w:t xml:space="preserve">публичных мероприятий </w:t>
      </w:r>
    </w:p>
    <w:p w:rsidR="00766E79" w:rsidRPr="00FB4790" w:rsidRDefault="00766E79" w:rsidP="0076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790">
        <w:rPr>
          <w:rFonts w:ascii="Times New Roman" w:hAnsi="Times New Roman"/>
          <w:b/>
          <w:sz w:val="28"/>
          <w:szCs w:val="28"/>
        </w:rPr>
        <w:t xml:space="preserve">Центрального управления </w:t>
      </w:r>
      <w:proofErr w:type="spellStart"/>
      <w:r w:rsidRPr="00FB4790">
        <w:rPr>
          <w:rFonts w:ascii="Times New Roman" w:hAnsi="Times New Roman"/>
          <w:b/>
          <w:sz w:val="28"/>
          <w:szCs w:val="28"/>
        </w:rPr>
        <w:t>Ростехнадзора</w:t>
      </w:r>
      <w:proofErr w:type="spellEnd"/>
      <w:r w:rsidRPr="00FB4790">
        <w:rPr>
          <w:rFonts w:ascii="Times New Roman" w:hAnsi="Times New Roman"/>
          <w:b/>
          <w:sz w:val="28"/>
          <w:szCs w:val="28"/>
        </w:rPr>
        <w:t xml:space="preserve"> на 2</w:t>
      </w:r>
      <w:r w:rsidR="00331F01">
        <w:rPr>
          <w:rFonts w:ascii="Times New Roman" w:hAnsi="Times New Roman"/>
          <w:b/>
          <w:sz w:val="28"/>
          <w:szCs w:val="28"/>
        </w:rPr>
        <w:t>4</w:t>
      </w:r>
      <w:r w:rsidRPr="00FB4790">
        <w:rPr>
          <w:rFonts w:ascii="Times New Roman" w:hAnsi="Times New Roman"/>
          <w:b/>
          <w:sz w:val="28"/>
          <w:szCs w:val="28"/>
        </w:rPr>
        <w:t>.03.20</w:t>
      </w:r>
      <w:r w:rsidR="00331F01">
        <w:rPr>
          <w:rFonts w:ascii="Times New Roman" w:hAnsi="Times New Roman"/>
          <w:b/>
          <w:sz w:val="28"/>
          <w:szCs w:val="28"/>
        </w:rPr>
        <w:t>20</w:t>
      </w:r>
    </w:p>
    <w:p w:rsidR="00C4422B" w:rsidRPr="008B379B" w:rsidRDefault="00C4422B" w:rsidP="00331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305"/>
        <w:gridCol w:w="5492"/>
      </w:tblGrid>
      <w:tr w:rsidR="00BD36E5" w:rsidRPr="00BD36E5" w:rsidTr="00331F01">
        <w:tc>
          <w:tcPr>
            <w:tcW w:w="516" w:type="dxa"/>
            <w:shd w:val="clear" w:color="auto" w:fill="auto"/>
          </w:tcPr>
          <w:p w:rsidR="00BD36E5" w:rsidRPr="00331F01" w:rsidRDefault="00BD36E5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05" w:type="dxa"/>
            <w:shd w:val="clear" w:color="auto" w:fill="auto"/>
          </w:tcPr>
          <w:p w:rsidR="00BD36E5" w:rsidRPr="00331F01" w:rsidRDefault="00BD36E5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92" w:type="dxa"/>
          </w:tcPr>
          <w:p w:rsidR="00BD36E5" w:rsidRPr="00331F01" w:rsidRDefault="00BD36E5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331F01" w:rsidRPr="00BD36E5" w:rsidTr="00331F01">
        <w:trPr>
          <w:trHeight w:val="541"/>
        </w:trPr>
        <w:tc>
          <w:tcPr>
            <w:tcW w:w="516" w:type="dxa"/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331F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Вышний Волочек</w:t>
            </w:r>
          </w:p>
        </w:tc>
        <w:tc>
          <w:tcPr>
            <w:tcW w:w="5492" w:type="dxa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>. главы администрации Рощина Наталья Петровна</w:t>
            </w:r>
          </w:p>
        </w:tc>
      </w:tr>
      <w:tr w:rsidR="00331F01" w:rsidRPr="00BD36E5" w:rsidTr="00331F01">
        <w:tc>
          <w:tcPr>
            <w:tcW w:w="516" w:type="dxa"/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331F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Кимры</w:t>
            </w:r>
          </w:p>
        </w:tc>
        <w:tc>
          <w:tcPr>
            <w:tcW w:w="5492" w:type="dxa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>. главы администрации Брагина Светлана Васильевна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gramStart"/>
            <w:r w:rsidRPr="00331F01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ЗАТО Озерный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Яковлева Наталья Александровна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Городской округ  г. Ржев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Родивилов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Вадим Вячеславович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gramStart"/>
            <w:r w:rsidRPr="00331F01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gram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 ЗАТО Солнечный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Петров Владимир Анатольевич</w:t>
            </w:r>
          </w:p>
        </w:tc>
      </w:tr>
      <w:tr w:rsidR="00331F01" w:rsidRPr="00BD36E5" w:rsidTr="00331F01">
        <w:trPr>
          <w:trHeight w:val="5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Городской округ  г. Торжок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Меньщиков Александр Владимирович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Осташковский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Титов Алексей Алексеевич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Удомельский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 городской округ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Рихтер Рем Аркадиевич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Андреапольский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Баранник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Бежецкий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Бакшт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Владимир Борисович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Бельский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>. главы администрации Иванова Галина Николаевна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Бологовский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gramStart"/>
            <w:r w:rsidRPr="00331F01">
              <w:rPr>
                <w:rFonts w:ascii="Times New Roman" w:hAnsi="Times New Roman"/>
                <w:sz w:val="24"/>
                <w:szCs w:val="24"/>
              </w:rPr>
              <w:t>Ломака</w:t>
            </w:r>
            <w:proofErr w:type="gram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Весьегонский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Угнивенко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Вышневолоцкий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>. главы администрации Петров Сергей Петрович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Жарковский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Белявский Андрей Михайлович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Западнодвинский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Ловкачёв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Виталий Иванович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Зубцовский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Николаева Елена Александровна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>. главы администрации Зайцев Андрей Анатольевич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Калязинский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Ильин Константин Геннадьевич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Баландин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Герман Геннадьевич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Тарасов Сергей Геннадьевич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Кимрский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Миронова Ирина Николаевна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Конаковский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Лобановский Олег Владимирович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Городское поселение г. Конаково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главы администрации</w:t>
            </w:r>
            <w:proofErr w:type="gramStart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 w:rsidRPr="00331F01">
              <w:rPr>
                <w:rFonts w:ascii="Times New Roman" w:hAnsi="Times New Roman"/>
                <w:sz w:val="24"/>
                <w:szCs w:val="24"/>
              </w:rPr>
              <w:t>и Максим Ефимович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Городское поселение поселок  Редкино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Орлов Сергей Сергеевич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Завидовское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331F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Окороков Дмитрий Константинович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Городское поселение поселок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Набатчиков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Городское поселение - поселок Новозавидовский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Коршев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Александр Петрович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Дмитровогорское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Монастыршин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Павел Валерьевич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Катихина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Валентина Фёдоровна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Ручьёвское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Земскова Анна Викторовна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Городское поселение поселок Козлово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городского поселения Фирсова Ольга Валентиновна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Юрьево-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Девичьевское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Лукьянов Андрей Николаевич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Краснохолмский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Журавлёв Виктор Юрьевич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Кувшиновский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Аввакумов Игорь Борисович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Лесной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Кудрявцева Татьяна Николаевна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Лихославльский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Виноградова Наталья Николаевна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Максатихинский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Паскин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Константин Геннадьевич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Молоковский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>. главы  администрации Ефименко Андрей Павлович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Нелидовский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Пашедко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Василий Геннадьевич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Оленинский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Дубов Олег Игоревич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Пеновский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>. главы администрации Морозов Владимир Фёдорович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Ржевский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Румянцев Валерий Михайлович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Рамешковский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Пилюгин Александр Анатольевич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Сандовский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Грязнов Олег Николаевич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Селижаровский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Осипов Борис Иванович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Спировский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Михайлов Дмитрий Сергеевич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Сонковский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Берёзкин Виктор Михайлович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Старицкий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Журавлёв Сергей Юрьевич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Торжокский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Лашина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Торопецкий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Бриж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</w:tr>
      <w:tr w:rsidR="00331F01" w:rsidRPr="00BD36E5" w:rsidTr="00331F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F01">
              <w:rPr>
                <w:rFonts w:ascii="Times New Roman" w:hAnsi="Times New Roman"/>
                <w:sz w:val="24"/>
                <w:szCs w:val="24"/>
              </w:rPr>
              <w:t>Фировский</w:t>
            </w:r>
            <w:proofErr w:type="spellEnd"/>
            <w:r w:rsidRPr="00331F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01" w:rsidRPr="00331F01" w:rsidRDefault="00331F01" w:rsidP="003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1">
              <w:rPr>
                <w:rFonts w:ascii="Times New Roman" w:hAnsi="Times New Roman"/>
                <w:sz w:val="24"/>
                <w:szCs w:val="24"/>
              </w:rPr>
              <w:t>Глава администрации Воробьёв Юрий Валентинович</w:t>
            </w:r>
          </w:p>
        </w:tc>
      </w:tr>
    </w:tbl>
    <w:p w:rsidR="0035118F" w:rsidRDefault="0035118F" w:rsidP="008B379B"/>
    <w:sectPr w:rsidR="0035118F" w:rsidSect="00331F0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139"/>
    <w:multiLevelType w:val="multilevel"/>
    <w:tmpl w:val="EDC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6D"/>
    <w:rsid w:val="00000562"/>
    <w:rsid w:val="00012C5C"/>
    <w:rsid w:val="00106F89"/>
    <w:rsid w:val="00131728"/>
    <w:rsid w:val="0021082B"/>
    <w:rsid w:val="00227127"/>
    <w:rsid w:val="00250CBD"/>
    <w:rsid w:val="00285012"/>
    <w:rsid w:val="002C72A0"/>
    <w:rsid w:val="002D2292"/>
    <w:rsid w:val="002D72CB"/>
    <w:rsid w:val="00331F01"/>
    <w:rsid w:val="0035118F"/>
    <w:rsid w:val="003606F2"/>
    <w:rsid w:val="00373097"/>
    <w:rsid w:val="003C5E38"/>
    <w:rsid w:val="00475AFE"/>
    <w:rsid w:val="004778E6"/>
    <w:rsid w:val="00515CB2"/>
    <w:rsid w:val="0054041F"/>
    <w:rsid w:val="005B150F"/>
    <w:rsid w:val="005C3964"/>
    <w:rsid w:val="005E2A6D"/>
    <w:rsid w:val="006A7A8E"/>
    <w:rsid w:val="006D3967"/>
    <w:rsid w:val="00754A14"/>
    <w:rsid w:val="00766E79"/>
    <w:rsid w:val="007F5909"/>
    <w:rsid w:val="00872967"/>
    <w:rsid w:val="008B379B"/>
    <w:rsid w:val="008C4F48"/>
    <w:rsid w:val="008E1AB4"/>
    <w:rsid w:val="008E7DB1"/>
    <w:rsid w:val="009503C2"/>
    <w:rsid w:val="009F771E"/>
    <w:rsid w:val="00A02478"/>
    <w:rsid w:val="00A0556D"/>
    <w:rsid w:val="00A12A65"/>
    <w:rsid w:val="00B52A78"/>
    <w:rsid w:val="00B60B36"/>
    <w:rsid w:val="00BD36E5"/>
    <w:rsid w:val="00C4422B"/>
    <w:rsid w:val="00C575E5"/>
    <w:rsid w:val="00C62C7B"/>
    <w:rsid w:val="00C74916"/>
    <w:rsid w:val="00CA696A"/>
    <w:rsid w:val="00E04468"/>
    <w:rsid w:val="00F27758"/>
    <w:rsid w:val="00F32B91"/>
    <w:rsid w:val="00F416C7"/>
    <w:rsid w:val="00F740CF"/>
    <w:rsid w:val="00FB4790"/>
    <w:rsid w:val="00FC5EBA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758"/>
    <w:rPr>
      <w:b/>
      <w:bCs/>
    </w:rPr>
  </w:style>
  <w:style w:type="character" w:styleId="a5">
    <w:name w:val="Emphasis"/>
    <w:basedOn w:val="a0"/>
    <w:uiPriority w:val="20"/>
    <w:qFormat/>
    <w:rsid w:val="00B60B36"/>
    <w:rPr>
      <w:i/>
      <w:iCs/>
    </w:rPr>
  </w:style>
  <w:style w:type="character" w:customStyle="1" w:styleId="extended-textshort">
    <w:name w:val="extended-text__short"/>
    <w:basedOn w:val="a0"/>
    <w:rsid w:val="00106F89"/>
  </w:style>
  <w:style w:type="character" w:styleId="a6">
    <w:name w:val="Hyperlink"/>
    <w:basedOn w:val="a0"/>
    <w:uiPriority w:val="99"/>
    <w:unhideWhenUsed/>
    <w:rsid w:val="00106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758"/>
    <w:rPr>
      <w:b/>
      <w:bCs/>
    </w:rPr>
  </w:style>
  <w:style w:type="character" w:styleId="a5">
    <w:name w:val="Emphasis"/>
    <w:basedOn w:val="a0"/>
    <w:uiPriority w:val="20"/>
    <w:qFormat/>
    <w:rsid w:val="00B60B36"/>
    <w:rPr>
      <w:i/>
      <w:iCs/>
    </w:rPr>
  </w:style>
  <w:style w:type="character" w:customStyle="1" w:styleId="extended-textshort">
    <w:name w:val="extended-text__short"/>
    <w:basedOn w:val="a0"/>
    <w:rsid w:val="00106F89"/>
  </w:style>
  <w:style w:type="character" w:styleId="a6">
    <w:name w:val="Hyperlink"/>
    <w:basedOn w:val="a0"/>
    <w:uiPriority w:val="99"/>
    <w:unhideWhenUsed/>
    <w:rsid w:val="00106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E6E6FA"/>
                                <w:right w:val="none" w:sz="0" w:space="0" w:color="auto"/>
                              </w:divBdr>
                              <w:divsChild>
                                <w:div w:id="169234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7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E6E6FA"/>
                                <w:right w:val="none" w:sz="0" w:space="0" w:color="auto"/>
                              </w:divBdr>
                              <w:divsChild>
                                <w:div w:id="114617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8715">
                          <w:marLeft w:val="0"/>
                          <w:marRight w:val="-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111">
                              <w:marLeft w:val="0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7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2260">
                                              <w:marLeft w:val="-45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6547">
                                                  <w:marLeft w:val="51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559">
                                                      <w:marLeft w:val="-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Валентина Григорьевна</dc:creator>
  <cp:lastModifiedBy>Брежнева Дина Сергеевна</cp:lastModifiedBy>
  <cp:revision>3</cp:revision>
  <cp:lastPrinted>2018-04-27T08:26:00Z</cp:lastPrinted>
  <dcterms:created xsi:type="dcterms:W3CDTF">2020-02-28T05:18:00Z</dcterms:created>
  <dcterms:modified xsi:type="dcterms:W3CDTF">2020-02-28T05:27:00Z</dcterms:modified>
</cp:coreProperties>
</file>