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D1" w:rsidRPr="003D05D1" w:rsidRDefault="003D05D1" w:rsidP="003D0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5D1">
        <w:rPr>
          <w:rFonts w:ascii="Times New Roman" w:hAnsi="Times New Roman" w:cs="Times New Roman"/>
          <w:b/>
          <w:sz w:val="28"/>
          <w:szCs w:val="28"/>
        </w:rPr>
        <w:t xml:space="preserve">Новость (анонс) о проведении публичного мероприятия </w:t>
      </w:r>
    </w:p>
    <w:p w:rsidR="003D05D1" w:rsidRDefault="003D05D1" w:rsidP="003D05D1">
      <w:pPr>
        <w:jc w:val="center"/>
        <w:rPr>
          <w:sz w:val="28"/>
          <w:szCs w:val="28"/>
        </w:rPr>
      </w:pPr>
    </w:p>
    <w:p w:rsidR="0001571D" w:rsidRPr="0001571D" w:rsidRDefault="0001571D" w:rsidP="003D0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71D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публичного мероприятия </w:t>
      </w:r>
      <w:r w:rsidR="003D05D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01571D">
        <w:rPr>
          <w:rFonts w:ascii="Times New Roman" w:hAnsi="Times New Roman" w:cs="Times New Roman"/>
          <w:b/>
          <w:sz w:val="28"/>
          <w:szCs w:val="28"/>
        </w:rPr>
        <w:t>для размещения на интернет-сайте Центрального управления Ростехнадзора</w:t>
      </w:r>
    </w:p>
    <w:p w:rsidR="00552A6C" w:rsidRDefault="00F93745" w:rsidP="00F937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745">
        <w:rPr>
          <w:rFonts w:ascii="Times New Roman" w:hAnsi="Times New Roman" w:cs="Times New Roman"/>
          <w:sz w:val="28"/>
          <w:szCs w:val="28"/>
        </w:rPr>
        <w:t>15 ноября 2017 года Центральное управление Ростехнадзора проводит публичное мероприятие по теме «П</w:t>
      </w:r>
      <w:r w:rsidR="0001571D">
        <w:rPr>
          <w:rFonts w:ascii="Times New Roman" w:hAnsi="Times New Roman" w:cs="Times New Roman"/>
          <w:sz w:val="28"/>
          <w:szCs w:val="28"/>
        </w:rPr>
        <w:t>убличное обсуждение п</w:t>
      </w:r>
      <w:r w:rsidRPr="00F93745">
        <w:rPr>
          <w:rFonts w:ascii="Times New Roman" w:hAnsi="Times New Roman" w:cs="Times New Roman"/>
          <w:sz w:val="28"/>
          <w:szCs w:val="28"/>
        </w:rPr>
        <w:t>равоприменительн</w:t>
      </w:r>
      <w:r w:rsidR="0001571D">
        <w:rPr>
          <w:rFonts w:ascii="Times New Roman" w:hAnsi="Times New Roman" w:cs="Times New Roman"/>
          <w:sz w:val="28"/>
          <w:szCs w:val="28"/>
        </w:rPr>
        <w:t>ой</w:t>
      </w:r>
      <w:r w:rsidRPr="00F93745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01571D">
        <w:rPr>
          <w:rFonts w:ascii="Times New Roman" w:hAnsi="Times New Roman" w:cs="Times New Roman"/>
          <w:sz w:val="28"/>
          <w:szCs w:val="28"/>
        </w:rPr>
        <w:t>и</w:t>
      </w:r>
      <w:r w:rsidRPr="00F93745">
        <w:rPr>
          <w:rFonts w:ascii="Times New Roman" w:hAnsi="Times New Roman" w:cs="Times New Roman"/>
          <w:sz w:val="28"/>
          <w:szCs w:val="28"/>
        </w:rPr>
        <w:t xml:space="preserve"> Центрального управления </w:t>
      </w:r>
      <w:r w:rsidR="0001571D">
        <w:rPr>
          <w:rFonts w:ascii="Times New Roman" w:hAnsi="Times New Roman" w:cs="Times New Roman"/>
          <w:sz w:val="28"/>
          <w:szCs w:val="28"/>
        </w:rPr>
        <w:t>Ростехнадзора</w:t>
      </w:r>
      <w:r w:rsidRPr="00F93745">
        <w:rPr>
          <w:rFonts w:ascii="Times New Roman" w:hAnsi="Times New Roman" w:cs="Times New Roman"/>
          <w:sz w:val="28"/>
          <w:szCs w:val="28"/>
        </w:rPr>
        <w:t xml:space="preserve"> </w:t>
      </w:r>
      <w:r w:rsidR="0001571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93745">
        <w:rPr>
          <w:rFonts w:ascii="Times New Roman" w:hAnsi="Times New Roman" w:cs="Times New Roman"/>
          <w:sz w:val="28"/>
          <w:szCs w:val="28"/>
        </w:rPr>
        <w:t xml:space="preserve">за 9 месяцев 2017 года». </w:t>
      </w:r>
      <w:proofErr w:type="gramStart"/>
      <w:r w:rsidRPr="00F93745">
        <w:rPr>
          <w:rFonts w:ascii="Times New Roman" w:hAnsi="Times New Roman" w:cs="Times New Roman"/>
          <w:sz w:val="28"/>
          <w:szCs w:val="28"/>
        </w:rPr>
        <w:t>Мероприятие</w:t>
      </w:r>
      <w:r>
        <w:rPr>
          <w:rFonts w:ascii="Times New Roman" w:hAnsi="Times New Roman" w:cs="Times New Roman"/>
          <w:sz w:val="28"/>
          <w:szCs w:val="28"/>
        </w:rPr>
        <w:t xml:space="preserve"> проводится  в соответствии </w:t>
      </w:r>
      <w:r w:rsidR="000157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указанием министра Российской Федерации Михаила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1571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во исполнение положений приоритетной программы «Реформа контрольной и надзорной деятельности», такж</w:t>
      </w:r>
      <w:r w:rsidR="000157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Федеральной службой по экологическому, технологическому и атомному надзору планом-графиком проведения публичных мероприятий </w:t>
      </w:r>
      <w:r w:rsidR="0001571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с подконтрольными субъектами в 2017 году.</w:t>
      </w:r>
      <w:proofErr w:type="gramEnd"/>
    </w:p>
    <w:p w:rsidR="00F93745" w:rsidRDefault="00F93745" w:rsidP="00532C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Ожидается, что в заседании примут участие: представители общественных объединений предпринимателей; уполномоченный по </w:t>
      </w:r>
      <w:r w:rsidR="00532C84">
        <w:rPr>
          <w:rFonts w:ascii="Times New Roman" w:hAnsi="Times New Roman" w:cs="Times New Roman"/>
          <w:sz w:val="28"/>
          <w:szCs w:val="28"/>
        </w:rPr>
        <w:t>защите прав предпринимателей в субъекте Российской Федерации; представители отраслевых ассоциаций; представители органов власти субъектов Российской Федерации</w:t>
      </w:r>
      <w:r w:rsidR="0001571D">
        <w:rPr>
          <w:rFonts w:ascii="Times New Roman" w:hAnsi="Times New Roman" w:cs="Times New Roman"/>
          <w:sz w:val="28"/>
          <w:szCs w:val="28"/>
        </w:rPr>
        <w:t>;</w:t>
      </w:r>
      <w:r w:rsidR="00532C84">
        <w:rPr>
          <w:rFonts w:ascii="Times New Roman" w:hAnsi="Times New Roman" w:cs="Times New Roman"/>
          <w:sz w:val="28"/>
          <w:szCs w:val="28"/>
        </w:rPr>
        <w:t xml:space="preserve"> </w:t>
      </w:r>
      <w:r w:rsidR="0001571D" w:rsidRPr="0001571D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532C84">
        <w:rPr>
          <w:rFonts w:ascii="Times New Roman" w:hAnsi="Times New Roman" w:cs="Times New Roman"/>
          <w:sz w:val="28"/>
          <w:szCs w:val="28"/>
        </w:rPr>
        <w:t>органов, уполномоченных на осуществление государственного контроля.</w:t>
      </w:r>
    </w:p>
    <w:p w:rsidR="00532C84" w:rsidRDefault="00532C84" w:rsidP="00532C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Публичное мероприятие пройдет 15 ноября 2017 года по адресу:                  </w:t>
      </w:r>
      <w:r w:rsidRPr="00532C84">
        <w:rPr>
          <w:rFonts w:ascii="Times New Roman" w:hAnsi="Times New Roman" w:cs="Times New Roman"/>
          <w:sz w:val="28"/>
          <w:szCs w:val="28"/>
        </w:rPr>
        <w:t>г. Тверь, Смоленский переулок, д. 29, бизнес-центр «Тверь», зал заседаний.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участников начнется в 10 ч. 00 мин.</w:t>
      </w:r>
    </w:p>
    <w:p w:rsidR="00532C84" w:rsidRDefault="00532C84" w:rsidP="00532C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ответственных лиц за подготовку и проведение мероприятия:</w:t>
      </w:r>
    </w:p>
    <w:p w:rsidR="00532C84" w:rsidRDefault="00532C84" w:rsidP="00532C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Апполонов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Вячеславович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заместителя руководителя,</w:t>
      </w:r>
    </w:p>
    <w:p w:rsidR="00532C84" w:rsidRDefault="00532C84" w:rsidP="00532C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5" w:history="1">
        <w:r w:rsidR="00EE5EB9" w:rsidRPr="00DF0AD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tvenz</w:t>
        </w:r>
        <w:r w:rsidR="00EE5EB9" w:rsidRPr="00DF0AD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EE5EB9" w:rsidRPr="00DF0AD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cntr</w:t>
        </w:r>
        <w:r w:rsidR="00EE5EB9" w:rsidRPr="00DF0AD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E5EB9" w:rsidRPr="00DF0AD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gosnadzor</w:t>
        </w:r>
        <w:r w:rsidR="00EE5EB9" w:rsidRPr="00DF0AD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E5EB9" w:rsidRPr="00DF0AD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EE5EB9" w:rsidRPr="00DF0ADD">
        <w:rPr>
          <w:rFonts w:ascii="Times New Roman" w:hAnsi="Times New Roman" w:cs="Times New Roman"/>
          <w:sz w:val="28"/>
          <w:szCs w:val="28"/>
        </w:rPr>
        <w:t xml:space="preserve">, </w:t>
      </w:r>
      <w:r w:rsidR="00EE5EB9">
        <w:rPr>
          <w:rFonts w:ascii="Times New Roman" w:hAnsi="Times New Roman" w:cs="Times New Roman"/>
          <w:sz w:val="28"/>
          <w:szCs w:val="28"/>
        </w:rPr>
        <w:t xml:space="preserve">тел. </w:t>
      </w:r>
      <w:r w:rsidRPr="00532C84">
        <w:rPr>
          <w:rFonts w:ascii="Times New Roman" w:hAnsi="Times New Roman" w:cs="Times New Roman"/>
          <w:sz w:val="28"/>
          <w:szCs w:val="28"/>
        </w:rPr>
        <w:t xml:space="preserve">8 (4822) </w:t>
      </w:r>
      <w:r>
        <w:rPr>
          <w:rFonts w:ascii="Times New Roman" w:hAnsi="Times New Roman" w:cs="Times New Roman"/>
          <w:sz w:val="28"/>
          <w:szCs w:val="28"/>
        </w:rPr>
        <w:t>52-25-59,</w:t>
      </w:r>
    </w:p>
    <w:p w:rsidR="00532C84" w:rsidRDefault="00532C84" w:rsidP="00532C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Савчук Юлия Николаевна – начальник отдела предоставления государственных услуг, планирования и отчетности по Тверской области,</w:t>
      </w:r>
    </w:p>
    <w:p w:rsidR="00532C84" w:rsidRPr="00EE5EB9" w:rsidRDefault="007D1725" w:rsidP="00EE5E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25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EE5EB9">
        <w:rPr>
          <w:rFonts w:ascii="Times New Roman" w:hAnsi="Times New Roman" w:cs="Times New Roman"/>
          <w:sz w:val="28"/>
          <w:szCs w:val="28"/>
        </w:rPr>
        <w:t xml:space="preserve"> </w:t>
      </w:r>
      <w:r w:rsidR="00DF0ADD" w:rsidRPr="00DF0ADD">
        <w:rPr>
          <w:rFonts w:ascii="Times New Roman" w:hAnsi="Times New Roman" w:cs="Times New Roman"/>
          <w:sz w:val="28"/>
          <w:szCs w:val="28"/>
          <w:u w:val="single"/>
          <w:lang w:val="en-US"/>
        </w:rPr>
        <w:t>y</w:t>
      </w:r>
      <w:r w:rsidR="00DF0ADD" w:rsidRPr="00DF0ADD">
        <w:rPr>
          <w:rFonts w:ascii="Times New Roman" w:hAnsi="Times New Roman" w:cs="Times New Roman"/>
          <w:sz w:val="28"/>
          <w:szCs w:val="28"/>
          <w:u w:val="single"/>
        </w:rPr>
        <w:t>.</w:t>
      </w:r>
      <w:hyperlink r:id="rId6" w:history="1">
        <w:r w:rsidR="00EE5EB9" w:rsidRPr="00DF0AD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savchuk</w:t>
        </w:r>
        <w:r w:rsidR="00EE5EB9" w:rsidRPr="00DF0AD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EE5EB9" w:rsidRPr="00DF0AD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cntr</w:t>
        </w:r>
        <w:r w:rsidR="00EE5EB9" w:rsidRPr="00DF0AD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E5EB9" w:rsidRPr="00DF0AD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gosnadzor</w:t>
        </w:r>
        <w:r w:rsidR="00EE5EB9" w:rsidRPr="00DF0AD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E5EB9" w:rsidRPr="00DF0AD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EE5EB9">
        <w:rPr>
          <w:rFonts w:ascii="Times New Roman" w:hAnsi="Times New Roman" w:cs="Times New Roman"/>
          <w:sz w:val="28"/>
          <w:szCs w:val="28"/>
        </w:rPr>
        <w:t>,</w:t>
      </w:r>
      <w:r w:rsidRPr="007D1725">
        <w:rPr>
          <w:rFonts w:ascii="Times New Roman" w:hAnsi="Times New Roman" w:cs="Times New Roman"/>
          <w:sz w:val="28"/>
          <w:szCs w:val="28"/>
        </w:rPr>
        <w:t xml:space="preserve"> </w:t>
      </w:r>
      <w:r w:rsidR="00EE5EB9">
        <w:rPr>
          <w:rFonts w:ascii="Times New Roman" w:hAnsi="Times New Roman" w:cs="Times New Roman"/>
          <w:sz w:val="28"/>
          <w:szCs w:val="28"/>
        </w:rPr>
        <w:t xml:space="preserve">тел. </w:t>
      </w:r>
      <w:r w:rsidRPr="007D1725">
        <w:rPr>
          <w:rFonts w:ascii="Times New Roman" w:hAnsi="Times New Roman" w:cs="Times New Roman"/>
          <w:sz w:val="28"/>
          <w:szCs w:val="28"/>
        </w:rPr>
        <w:t xml:space="preserve">8 (4822) </w:t>
      </w:r>
      <w:r>
        <w:rPr>
          <w:rFonts w:ascii="Times New Roman" w:hAnsi="Times New Roman" w:cs="Times New Roman"/>
          <w:sz w:val="28"/>
          <w:szCs w:val="28"/>
        </w:rPr>
        <w:t>70-56-94</w:t>
      </w:r>
      <w:r w:rsidR="00EE5EB9">
        <w:rPr>
          <w:rFonts w:ascii="Times New Roman" w:hAnsi="Times New Roman" w:cs="Times New Roman"/>
          <w:sz w:val="28"/>
          <w:szCs w:val="28"/>
        </w:rPr>
        <w:t>,</w:t>
      </w:r>
      <w:r w:rsidR="00EE5EB9" w:rsidRPr="00EE5EB9">
        <w:rPr>
          <w:rFonts w:ascii="Times New Roman" w:hAnsi="Times New Roman" w:cs="Times New Roman"/>
          <w:sz w:val="28"/>
          <w:szCs w:val="28"/>
        </w:rPr>
        <w:t xml:space="preserve"> 70-57-29</w:t>
      </w:r>
      <w:r w:rsidR="00EE5EB9">
        <w:rPr>
          <w:rFonts w:ascii="Times New Roman" w:hAnsi="Times New Roman" w:cs="Times New Roman"/>
          <w:sz w:val="28"/>
          <w:szCs w:val="28"/>
        </w:rPr>
        <w:t>.</w:t>
      </w:r>
    </w:p>
    <w:sectPr w:rsidR="00532C84" w:rsidRPr="00EE5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F1"/>
    <w:rsid w:val="00000083"/>
    <w:rsid w:val="00000268"/>
    <w:rsid w:val="0001571D"/>
    <w:rsid w:val="00032A01"/>
    <w:rsid w:val="00045D66"/>
    <w:rsid w:val="00046FA8"/>
    <w:rsid w:val="000502B2"/>
    <w:rsid w:val="00064837"/>
    <w:rsid w:val="000663D9"/>
    <w:rsid w:val="0008195E"/>
    <w:rsid w:val="00085559"/>
    <w:rsid w:val="000E61F1"/>
    <w:rsid w:val="000E6FCE"/>
    <w:rsid w:val="000E77AF"/>
    <w:rsid w:val="001006C5"/>
    <w:rsid w:val="00102348"/>
    <w:rsid w:val="00106F1A"/>
    <w:rsid w:val="00122BF4"/>
    <w:rsid w:val="00124F28"/>
    <w:rsid w:val="001300B2"/>
    <w:rsid w:val="00164089"/>
    <w:rsid w:val="00185974"/>
    <w:rsid w:val="00186CA2"/>
    <w:rsid w:val="00192B73"/>
    <w:rsid w:val="001A5DFD"/>
    <w:rsid w:val="001D728E"/>
    <w:rsid w:val="001F3533"/>
    <w:rsid w:val="00220A63"/>
    <w:rsid w:val="002309DA"/>
    <w:rsid w:val="002330E8"/>
    <w:rsid w:val="00240787"/>
    <w:rsid w:val="0024128E"/>
    <w:rsid w:val="00242B18"/>
    <w:rsid w:val="00251EC4"/>
    <w:rsid w:val="00264972"/>
    <w:rsid w:val="00270424"/>
    <w:rsid w:val="00272EFF"/>
    <w:rsid w:val="00295382"/>
    <w:rsid w:val="002E1570"/>
    <w:rsid w:val="002E6F94"/>
    <w:rsid w:val="002E7E14"/>
    <w:rsid w:val="002F4ECB"/>
    <w:rsid w:val="003105F9"/>
    <w:rsid w:val="00325E53"/>
    <w:rsid w:val="0033703D"/>
    <w:rsid w:val="0035382D"/>
    <w:rsid w:val="0037577A"/>
    <w:rsid w:val="003855CD"/>
    <w:rsid w:val="003A0173"/>
    <w:rsid w:val="003B0A46"/>
    <w:rsid w:val="003C2A40"/>
    <w:rsid w:val="003D05D1"/>
    <w:rsid w:val="003D3A3F"/>
    <w:rsid w:val="003D64C0"/>
    <w:rsid w:val="003F0B61"/>
    <w:rsid w:val="004213C8"/>
    <w:rsid w:val="004214EA"/>
    <w:rsid w:val="00423995"/>
    <w:rsid w:val="004306DD"/>
    <w:rsid w:val="00430BE8"/>
    <w:rsid w:val="00437FC3"/>
    <w:rsid w:val="00451386"/>
    <w:rsid w:val="004609F0"/>
    <w:rsid w:val="00476A1C"/>
    <w:rsid w:val="004B050C"/>
    <w:rsid w:val="004B24E5"/>
    <w:rsid w:val="004E7290"/>
    <w:rsid w:val="00505A1C"/>
    <w:rsid w:val="005100EB"/>
    <w:rsid w:val="0051219A"/>
    <w:rsid w:val="00514FF1"/>
    <w:rsid w:val="0052442C"/>
    <w:rsid w:val="00530985"/>
    <w:rsid w:val="00532C84"/>
    <w:rsid w:val="00542D10"/>
    <w:rsid w:val="00551558"/>
    <w:rsid w:val="00552A6C"/>
    <w:rsid w:val="00560EF6"/>
    <w:rsid w:val="00561259"/>
    <w:rsid w:val="005613E0"/>
    <w:rsid w:val="00575307"/>
    <w:rsid w:val="00582143"/>
    <w:rsid w:val="00585038"/>
    <w:rsid w:val="005B5B07"/>
    <w:rsid w:val="005E043E"/>
    <w:rsid w:val="0062451E"/>
    <w:rsid w:val="00643F98"/>
    <w:rsid w:val="00644600"/>
    <w:rsid w:val="00647640"/>
    <w:rsid w:val="00651C7F"/>
    <w:rsid w:val="006667B0"/>
    <w:rsid w:val="00683674"/>
    <w:rsid w:val="00685140"/>
    <w:rsid w:val="006919C3"/>
    <w:rsid w:val="006A6154"/>
    <w:rsid w:val="006B3AB8"/>
    <w:rsid w:val="006D599B"/>
    <w:rsid w:val="006D7221"/>
    <w:rsid w:val="0070350E"/>
    <w:rsid w:val="0073057D"/>
    <w:rsid w:val="00735527"/>
    <w:rsid w:val="00744F46"/>
    <w:rsid w:val="00766665"/>
    <w:rsid w:val="00771592"/>
    <w:rsid w:val="00775344"/>
    <w:rsid w:val="0078503A"/>
    <w:rsid w:val="007A1749"/>
    <w:rsid w:val="007B574B"/>
    <w:rsid w:val="007C7BB9"/>
    <w:rsid w:val="007D1725"/>
    <w:rsid w:val="00803AEA"/>
    <w:rsid w:val="00815CE2"/>
    <w:rsid w:val="0082629F"/>
    <w:rsid w:val="00835731"/>
    <w:rsid w:val="008433F6"/>
    <w:rsid w:val="00845A8F"/>
    <w:rsid w:val="00856F89"/>
    <w:rsid w:val="00877B1D"/>
    <w:rsid w:val="00887D58"/>
    <w:rsid w:val="008A2E6C"/>
    <w:rsid w:val="008A77E4"/>
    <w:rsid w:val="008C1FBB"/>
    <w:rsid w:val="008F46F6"/>
    <w:rsid w:val="009046EF"/>
    <w:rsid w:val="009374A8"/>
    <w:rsid w:val="00947443"/>
    <w:rsid w:val="009505DC"/>
    <w:rsid w:val="00953844"/>
    <w:rsid w:val="00953C02"/>
    <w:rsid w:val="009542AC"/>
    <w:rsid w:val="0096177F"/>
    <w:rsid w:val="00990BC8"/>
    <w:rsid w:val="009926A6"/>
    <w:rsid w:val="00997B20"/>
    <w:rsid w:val="009A6ECA"/>
    <w:rsid w:val="009D5EB7"/>
    <w:rsid w:val="00A0115D"/>
    <w:rsid w:val="00A12306"/>
    <w:rsid w:val="00A22951"/>
    <w:rsid w:val="00A41566"/>
    <w:rsid w:val="00A819AE"/>
    <w:rsid w:val="00A859E9"/>
    <w:rsid w:val="00A911CF"/>
    <w:rsid w:val="00AA3CF1"/>
    <w:rsid w:val="00AB57A6"/>
    <w:rsid w:val="00AB6706"/>
    <w:rsid w:val="00AC004B"/>
    <w:rsid w:val="00AC299B"/>
    <w:rsid w:val="00AD2531"/>
    <w:rsid w:val="00AD5092"/>
    <w:rsid w:val="00AE01A6"/>
    <w:rsid w:val="00AE133C"/>
    <w:rsid w:val="00AF45D7"/>
    <w:rsid w:val="00B277CA"/>
    <w:rsid w:val="00B40ABA"/>
    <w:rsid w:val="00B45C6A"/>
    <w:rsid w:val="00B54CC4"/>
    <w:rsid w:val="00B663F0"/>
    <w:rsid w:val="00B71CEC"/>
    <w:rsid w:val="00B81A16"/>
    <w:rsid w:val="00BA64CB"/>
    <w:rsid w:val="00BA6BBB"/>
    <w:rsid w:val="00BC5100"/>
    <w:rsid w:val="00BD472D"/>
    <w:rsid w:val="00C026B6"/>
    <w:rsid w:val="00C07EEE"/>
    <w:rsid w:val="00C13E2F"/>
    <w:rsid w:val="00C145BE"/>
    <w:rsid w:val="00C2185F"/>
    <w:rsid w:val="00C30CF4"/>
    <w:rsid w:val="00C34F0C"/>
    <w:rsid w:val="00C41B3C"/>
    <w:rsid w:val="00C453A6"/>
    <w:rsid w:val="00C9350C"/>
    <w:rsid w:val="00C95FA9"/>
    <w:rsid w:val="00C96D52"/>
    <w:rsid w:val="00C9759C"/>
    <w:rsid w:val="00CA79A9"/>
    <w:rsid w:val="00CB5F04"/>
    <w:rsid w:val="00CB6890"/>
    <w:rsid w:val="00CC6521"/>
    <w:rsid w:val="00CD084F"/>
    <w:rsid w:val="00CD0FD5"/>
    <w:rsid w:val="00CE1242"/>
    <w:rsid w:val="00CE1BB7"/>
    <w:rsid w:val="00D016A2"/>
    <w:rsid w:val="00D2001A"/>
    <w:rsid w:val="00D25E4A"/>
    <w:rsid w:val="00D424FC"/>
    <w:rsid w:val="00D453E0"/>
    <w:rsid w:val="00D47D4C"/>
    <w:rsid w:val="00D71A21"/>
    <w:rsid w:val="00D86639"/>
    <w:rsid w:val="00D97217"/>
    <w:rsid w:val="00DA3D3C"/>
    <w:rsid w:val="00DA7A6F"/>
    <w:rsid w:val="00DC5452"/>
    <w:rsid w:val="00DE0F68"/>
    <w:rsid w:val="00DE5E49"/>
    <w:rsid w:val="00DE679B"/>
    <w:rsid w:val="00DF0ADD"/>
    <w:rsid w:val="00E0212E"/>
    <w:rsid w:val="00E0475B"/>
    <w:rsid w:val="00E05296"/>
    <w:rsid w:val="00E06D63"/>
    <w:rsid w:val="00E10DC1"/>
    <w:rsid w:val="00E1471B"/>
    <w:rsid w:val="00E46131"/>
    <w:rsid w:val="00E47160"/>
    <w:rsid w:val="00E47FD2"/>
    <w:rsid w:val="00E568CB"/>
    <w:rsid w:val="00E6694E"/>
    <w:rsid w:val="00E76872"/>
    <w:rsid w:val="00E82D00"/>
    <w:rsid w:val="00EA130A"/>
    <w:rsid w:val="00EA34E6"/>
    <w:rsid w:val="00EB2BCF"/>
    <w:rsid w:val="00EB31F1"/>
    <w:rsid w:val="00EB40B5"/>
    <w:rsid w:val="00EC039B"/>
    <w:rsid w:val="00EC6516"/>
    <w:rsid w:val="00EE5EB9"/>
    <w:rsid w:val="00F006F7"/>
    <w:rsid w:val="00F0297E"/>
    <w:rsid w:val="00F02F6C"/>
    <w:rsid w:val="00F0334D"/>
    <w:rsid w:val="00F033C6"/>
    <w:rsid w:val="00F161B5"/>
    <w:rsid w:val="00F16F8B"/>
    <w:rsid w:val="00F329BD"/>
    <w:rsid w:val="00F33A7C"/>
    <w:rsid w:val="00F46583"/>
    <w:rsid w:val="00F8134B"/>
    <w:rsid w:val="00F90692"/>
    <w:rsid w:val="00F936F0"/>
    <w:rsid w:val="00F93745"/>
    <w:rsid w:val="00FA0004"/>
    <w:rsid w:val="00FA1D7C"/>
    <w:rsid w:val="00FB3BC8"/>
    <w:rsid w:val="00FD48F7"/>
    <w:rsid w:val="00FF71B5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C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vchuk@cntr.gosnadzor.ru" TargetMode="External"/><Relationship Id="rId5" Type="http://schemas.openxmlformats.org/officeDocument/2006/relationships/hyperlink" Target="mailto:tvenz@cntr.gos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GGTN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Швед</cp:lastModifiedBy>
  <cp:revision>3</cp:revision>
  <cp:lastPrinted>2018-04-04T06:38:00Z</cp:lastPrinted>
  <dcterms:created xsi:type="dcterms:W3CDTF">2018-04-03T13:46:00Z</dcterms:created>
  <dcterms:modified xsi:type="dcterms:W3CDTF">2018-04-04T06:41:00Z</dcterms:modified>
</cp:coreProperties>
</file>