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758" w:rsidRDefault="006D42D9" w:rsidP="00616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758">
        <w:rPr>
          <w:rFonts w:ascii="Times New Roman" w:hAnsi="Times New Roman" w:cs="Times New Roman"/>
          <w:b/>
          <w:sz w:val="24"/>
          <w:szCs w:val="24"/>
        </w:rPr>
        <w:t xml:space="preserve">Программа                                                                                                                                                    мероприятия Центрального управления </w:t>
      </w:r>
    </w:p>
    <w:p w:rsidR="006D42D9" w:rsidRPr="00616758" w:rsidRDefault="006D42D9" w:rsidP="00616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758">
        <w:rPr>
          <w:rFonts w:ascii="Times New Roman" w:hAnsi="Times New Roman" w:cs="Times New Roman"/>
          <w:b/>
          <w:sz w:val="24"/>
          <w:szCs w:val="24"/>
        </w:rPr>
        <w:t xml:space="preserve">Федеральной службы по экологическому, технологическому и атомному надзору                                                                                                                      «Публичное обсуждение </w:t>
      </w:r>
      <w:r w:rsidR="00A71150" w:rsidRPr="00616758">
        <w:rPr>
          <w:rFonts w:ascii="Times New Roman" w:hAnsi="Times New Roman" w:cs="Times New Roman"/>
          <w:b/>
          <w:sz w:val="24"/>
          <w:szCs w:val="24"/>
        </w:rPr>
        <w:t xml:space="preserve">правоприменительной практики Центрального управления </w:t>
      </w:r>
      <w:proofErr w:type="spellStart"/>
      <w:r w:rsidR="00A71150" w:rsidRPr="00616758">
        <w:rPr>
          <w:rFonts w:ascii="Times New Roman" w:hAnsi="Times New Roman" w:cs="Times New Roman"/>
          <w:b/>
          <w:sz w:val="24"/>
          <w:szCs w:val="24"/>
        </w:rPr>
        <w:t>Ростехнадзора</w:t>
      </w:r>
      <w:proofErr w:type="spellEnd"/>
      <w:r w:rsidR="00A71150" w:rsidRPr="00616758">
        <w:rPr>
          <w:rFonts w:ascii="Times New Roman" w:hAnsi="Times New Roman" w:cs="Times New Roman"/>
          <w:b/>
          <w:sz w:val="24"/>
          <w:szCs w:val="24"/>
        </w:rPr>
        <w:t xml:space="preserve"> за 2017 год»</w:t>
      </w:r>
      <w:r w:rsidR="00616758" w:rsidRPr="00616758">
        <w:rPr>
          <w:rFonts w:ascii="Times New Roman" w:hAnsi="Times New Roman" w:cs="Times New Roman"/>
          <w:b/>
          <w:sz w:val="24"/>
          <w:szCs w:val="24"/>
        </w:rPr>
        <w:t>.</w:t>
      </w:r>
    </w:p>
    <w:p w:rsidR="006210D4" w:rsidRPr="00E540BC" w:rsidRDefault="006210D4" w:rsidP="006D42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42D9" w:rsidRPr="00E540BC" w:rsidRDefault="00A71150" w:rsidP="00621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CD2A4C">
        <w:rPr>
          <w:rFonts w:ascii="Times New Roman" w:hAnsi="Times New Roman" w:cs="Times New Roman"/>
          <w:sz w:val="24"/>
          <w:szCs w:val="24"/>
        </w:rPr>
        <w:t>Ярославль,</w:t>
      </w:r>
      <w:r w:rsidR="00BB0833">
        <w:rPr>
          <w:rFonts w:ascii="Times New Roman" w:hAnsi="Times New Roman" w:cs="Times New Roman"/>
          <w:sz w:val="24"/>
          <w:szCs w:val="24"/>
        </w:rPr>
        <w:t xml:space="preserve"> </w:t>
      </w:r>
      <w:r w:rsidR="00CD2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E5F">
        <w:rPr>
          <w:rFonts w:ascii="Times New Roman" w:hAnsi="Times New Roman" w:cs="Times New Roman"/>
          <w:sz w:val="24"/>
          <w:szCs w:val="24"/>
        </w:rPr>
        <w:t>Которосльная</w:t>
      </w:r>
      <w:proofErr w:type="spellEnd"/>
      <w:r w:rsidR="00504E5F">
        <w:rPr>
          <w:rFonts w:ascii="Times New Roman" w:hAnsi="Times New Roman" w:cs="Times New Roman"/>
          <w:sz w:val="24"/>
          <w:szCs w:val="24"/>
        </w:rPr>
        <w:t xml:space="preserve"> набережная,</w:t>
      </w:r>
      <w:r w:rsidR="00BB0833">
        <w:rPr>
          <w:rFonts w:ascii="Times New Roman" w:hAnsi="Times New Roman" w:cs="Times New Roman"/>
          <w:sz w:val="24"/>
          <w:szCs w:val="24"/>
        </w:rPr>
        <w:t xml:space="preserve"> </w:t>
      </w:r>
      <w:r w:rsidR="00616758">
        <w:rPr>
          <w:rFonts w:ascii="Times New Roman" w:hAnsi="Times New Roman" w:cs="Times New Roman"/>
          <w:sz w:val="24"/>
          <w:szCs w:val="24"/>
        </w:rPr>
        <w:t>д.</w:t>
      </w:r>
      <w:r w:rsidR="00504E5F">
        <w:rPr>
          <w:rFonts w:ascii="Times New Roman" w:hAnsi="Times New Roman" w:cs="Times New Roman"/>
          <w:sz w:val="24"/>
          <w:szCs w:val="24"/>
        </w:rPr>
        <w:t xml:space="preserve"> 53, </w:t>
      </w:r>
      <w:r w:rsidR="00BB0833">
        <w:rPr>
          <w:rFonts w:ascii="Times New Roman" w:hAnsi="Times New Roman" w:cs="Times New Roman"/>
          <w:sz w:val="24"/>
          <w:szCs w:val="24"/>
        </w:rPr>
        <w:t xml:space="preserve"> </w:t>
      </w:r>
      <w:r w:rsidR="00504E5F">
        <w:rPr>
          <w:rFonts w:ascii="Times New Roman" w:hAnsi="Times New Roman" w:cs="Times New Roman"/>
          <w:sz w:val="24"/>
          <w:szCs w:val="24"/>
        </w:rPr>
        <w:t xml:space="preserve">КЗЦ «Миллениум», </w:t>
      </w:r>
      <w:r w:rsidR="00BB0833">
        <w:rPr>
          <w:rFonts w:ascii="Times New Roman" w:hAnsi="Times New Roman" w:cs="Times New Roman"/>
          <w:sz w:val="24"/>
          <w:szCs w:val="24"/>
        </w:rPr>
        <w:t xml:space="preserve"> </w:t>
      </w:r>
      <w:r w:rsidR="00504E5F">
        <w:rPr>
          <w:rFonts w:ascii="Times New Roman" w:hAnsi="Times New Roman" w:cs="Times New Roman"/>
          <w:sz w:val="24"/>
          <w:szCs w:val="24"/>
        </w:rPr>
        <w:t>малый зал</w:t>
      </w:r>
      <w:r w:rsidR="006210D4" w:rsidRPr="00E540B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D2A4C">
        <w:rPr>
          <w:rFonts w:ascii="Times New Roman" w:hAnsi="Times New Roman" w:cs="Times New Roman"/>
          <w:sz w:val="24"/>
          <w:szCs w:val="24"/>
        </w:rPr>
        <w:t>29 марта 201</w:t>
      </w:r>
      <w:r w:rsidR="00D57848">
        <w:rPr>
          <w:rFonts w:ascii="Times New Roman" w:hAnsi="Times New Roman" w:cs="Times New Roman"/>
          <w:sz w:val="24"/>
          <w:szCs w:val="24"/>
        </w:rPr>
        <w:t>8</w:t>
      </w:r>
      <w:r w:rsidR="00CD2A4C">
        <w:rPr>
          <w:rFonts w:ascii="Times New Roman" w:hAnsi="Times New Roman" w:cs="Times New Roman"/>
          <w:sz w:val="24"/>
          <w:szCs w:val="24"/>
        </w:rPr>
        <w:t xml:space="preserve"> </w:t>
      </w:r>
      <w:r w:rsidR="006210D4" w:rsidRPr="00E540BC">
        <w:rPr>
          <w:rFonts w:ascii="Times New Roman" w:hAnsi="Times New Roman" w:cs="Times New Roman"/>
          <w:sz w:val="24"/>
          <w:szCs w:val="24"/>
        </w:rPr>
        <w:t xml:space="preserve"> </w:t>
      </w:r>
      <w:r w:rsidR="00616758">
        <w:rPr>
          <w:rFonts w:ascii="Times New Roman" w:hAnsi="Times New Roman" w:cs="Times New Roman"/>
          <w:sz w:val="24"/>
          <w:szCs w:val="24"/>
        </w:rPr>
        <w:t>года</w:t>
      </w:r>
      <w:r w:rsidR="006210D4" w:rsidRPr="00E540B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6210D4" w:rsidRPr="00E540BC" w:rsidTr="00616758">
        <w:trPr>
          <w:trHeight w:val="401"/>
        </w:trPr>
        <w:tc>
          <w:tcPr>
            <w:tcW w:w="1526" w:type="dxa"/>
            <w:shd w:val="clear" w:color="auto" w:fill="D9D9D9" w:themeFill="background1" w:themeFillShade="D9"/>
          </w:tcPr>
          <w:p w:rsidR="006210D4" w:rsidRPr="001E2DF6" w:rsidRDefault="006210D4" w:rsidP="00434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F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045" w:type="dxa"/>
            <w:shd w:val="clear" w:color="auto" w:fill="D9D9D9" w:themeFill="background1" w:themeFillShade="D9"/>
          </w:tcPr>
          <w:p w:rsidR="006210D4" w:rsidRPr="001E2DF6" w:rsidRDefault="006210D4" w:rsidP="0061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F6">
              <w:rPr>
                <w:rFonts w:ascii="Times New Roman" w:hAnsi="Times New Roman" w:cs="Times New Roman"/>
                <w:sz w:val="24"/>
                <w:szCs w:val="24"/>
              </w:rPr>
              <w:t xml:space="preserve">Темы выступлений, </w:t>
            </w:r>
            <w:r w:rsidR="00616758">
              <w:rPr>
                <w:rFonts w:ascii="Times New Roman" w:hAnsi="Times New Roman" w:cs="Times New Roman"/>
                <w:sz w:val="24"/>
                <w:szCs w:val="24"/>
              </w:rPr>
              <w:t>выступающие</w:t>
            </w:r>
          </w:p>
        </w:tc>
      </w:tr>
      <w:tr w:rsidR="00E64F4F" w:rsidRPr="00E540BC" w:rsidTr="00CE1ECA">
        <w:trPr>
          <w:trHeight w:val="407"/>
        </w:trPr>
        <w:tc>
          <w:tcPr>
            <w:tcW w:w="1526" w:type="dxa"/>
          </w:tcPr>
          <w:p w:rsidR="00E64F4F" w:rsidRPr="001E2DF6" w:rsidRDefault="00E64F4F" w:rsidP="00434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F6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8045" w:type="dxa"/>
          </w:tcPr>
          <w:p w:rsidR="00E64F4F" w:rsidRPr="001E2DF6" w:rsidRDefault="00E64F4F" w:rsidP="00E6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F6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совещания</w:t>
            </w:r>
          </w:p>
        </w:tc>
      </w:tr>
      <w:tr w:rsidR="00E64F4F" w:rsidRPr="00E540BC" w:rsidTr="001A0843">
        <w:trPr>
          <w:trHeight w:val="419"/>
        </w:trPr>
        <w:tc>
          <w:tcPr>
            <w:tcW w:w="1526" w:type="dxa"/>
          </w:tcPr>
          <w:p w:rsidR="00E64F4F" w:rsidRPr="001E2DF6" w:rsidRDefault="00763259" w:rsidP="00434A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2DF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E64F4F" w:rsidRPr="001E2DF6" w:rsidRDefault="001A0843" w:rsidP="00434A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2DF6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E64F4F" w:rsidRPr="001E2D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минут</w:t>
            </w:r>
          </w:p>
        </w:tc>
        <w:tc>
          <w:tcPr>
            <w:tcW w:w="8045" w:type="dxa"/>
          </w:tcPr>
          <w:p w:rsidR="001A0843" w:rsidRPr="001E2DF6" w:rsidRDefault="0083111F" w:rsidP="00763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мероприятия</w:t>
            </w:r>
          </w:p>
          <w:p w:rsidR="00E64F4F" w:rsidRPr="00BD0770" w:rsidRDefault="00E64F4F" w:rsidP="00831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F6">
              <w:rPr>
                <w:rFonts w:ascii="Times New Roman" w:hAnsi="Times New Roman" w:cs="Times New Roman"/>
                <w:sz w:val="24"/>
                <w:szCs w:val="24"/>
              </w:rPr>
              <w:t>Представление президиума</w:t>
            </w:r>
          </w:p>
          <w:p w:rsidR="00616758" w:rsidRDefault="00616758" w:rsidP="00CD2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Центрального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</w:p>
          <w:p w:rsidR="00B2727D" w:rsidRPr="00B2727D" w:rsidRDefault="00504E5F" w:rsidP="0061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758">
              <w:rPr>
                <w:rFonts w:ascii="Times New Roman" w:hAnsi="Times New Roman" w:cs="Times New Roman"/>
                <w:sz w:val="24"/>
                <w:szCs w:val="24"/>
              </w:rPr>
              <w:t>Алексей Владимирович</w:t>
            </w:r>
          </w:p>
        </w:tc>
      </w:tr>
      <w:tr w:rsidR="001E2DF6" w:rsidRPr="00E540BC" w:rsidTr="00E51C90">
        <w:trPr>
          <w:trHeight w:val="331"/>
        </w:trPr>
        <w:tc>
          <w:tcPr>
            <w:tcW w:w="1526" w:type="dxa"/>
          </w:tcPr>
          <w:p w:rsidR="001E2DF6" w:rsidRPr="001E2DF6" w:rsidRDefault="00076DAA" w:rsidP="00434A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1E2DF6" w:rsidRPr="001E2D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минут</w:t>
            </w:r>
          </w:p>
        </w:tc>
        <w:tc>
          <w:tcPr>
            <w:tcW w:w="8045" w:type="dxa"/>
          </w:tcPr>
          <w:p w:rsidR="001E2DF6" w:rsidRPr="001E2DF6" w:rsidRDefault="001E2DF6" w:rsidP="001E2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F6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видеоролика «Новая система госконтроля» </w:t>
            </w:r>
          </w:p>
        </w:tc>
      </w:tr>
      <w:tr w:rsidR="00B2727D" w:rsidRPr="00E540BC" w:rsidTr="00B2727D">
        <w:trPr>
          <w:trHeight w:val="803"/>
        </w:trPr>
        <w:tc>
          <w:tcPr>
            <w:tcW w:w="1526" w:type="dxa"/>
          </w:tcPr>
          <w:p w:rsidR="00B2727D" w:rsidRPr="001E2DF6" w:rsidRDefault="00434AA8" w:rsidP="00434A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504E5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B2727D" w:rsidRPr="001E2D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минут</w:t>
            </w:r>
          </w:p>
        </w:tc>
        <w:tc>
          <w:tcPr>
            <w:tcW w:w="8045" w:type="dxa"/>
          </w:tcPr>
          <w:p w:rsidR="00B2727D" w:rsidRPr="00B2727D" w:rsidRDefault="00B2727D" w:rsidP="00B81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27D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участников публичного мероприятия </w:t>
            </w:r>
          </w:p>
          <w:p w:rsidR="00B2727D" w:rsidRPr="00B2727D" w:rsidRDefault="00B2727D" w:rsidP="00B81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27D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 w:rsidR="00B816B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 </w:t>
            </w:r>
            <w:r w:rsidRPr="00B2727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Центрального управления </w:t>
            </w:r>
            <w:proofErr w:type="spellStart"/>
            <w:r w:rsidRPr="00B2727D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</w:p>
          <w:p w:rsidR="00434AA8" w:rsidRPr="00B2727D" w:rsidRDefault="00B816B3" w:rsidP="00434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DF6">
              <w:rPr>
                <w:rFonts w:ascii="Times New Roman" w:hAnsi="Times New Roman" w:cs="Times New Roman"/>
                <w:sz w:val="24"/>
                <w:szCs w:val="24"/>
              </w:rPr>
              <w:t>Тюменцева Евгения Михайловича</w:t>
            </w:r>
          </w:p>
        </w:tc>
      </w:tr>
      <w:tr w:rsidR="001513AE" w:rsidRPr="00E540BC" w:rsidTr="00B2727D">
        <w:trPr>
          <w:trHeight w:val="803"/>
        </w:trPr>
        <w:tc>
          <w:tcPr>
            <w:tcW w:w="1526" w:type="dxa"/>
          </w:tcPr>
          <w:p w:rsidR="001513AE" w:rsidRDefault="001513AE" w:rsidP="00434A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минуты</w:t>
            </w:r>
          </w:p>
        </w:tc>
        <w:tc>
          <w:tcPr>
            <w:tcW w:w="8045" w:type="dxa"/>
          </w:tcPr>
          <w:p w:rsidR="001513AE" w:rsidRDefault="001513AE" w:rsidP="00B81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заместителя Председателя Правительства Ярославской области</w:t>
            </w:r>
          </w:p>
          <w:p w:rsidR="001513AE" w:rsidRPr="00B2727D" w:rsidRDefault="001513AE" w:rsidP="00151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Виталия Владимировича</w:t>
            </w:r>
          </w:p>
        </w:tc>
      </w:tr>
      <w:tr w:rsidR="00434AA8" w:rsidRPr="00E540BC" w:rsidTr="00B2727D">
        <w:trPr>
          <w:trHeight w:val="803"/>
        </w:trPr>
        <w:tc>
          <w:tcPr>
            <w:tcW w:w="1526" w:type="dxa"/>
          </w:tcPr>
          <w:p w:rsidR="00434AA8" w:rsidRDefault="00434AA8" w:rsidP="00434A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минуты</w:t>
            </w:r>
          </w:p>
        </w:tc>
        <w:tc>
          <w:tcPr>
            <w:tcW w:w="8045" w:type="dxa"/>
          </w:tcPr>
          <w:p w:rsidR="00434AA8" w:rsidRDefault="00434AA8" w:rsidP="00434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заместителя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Губернатора Костромской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  <w:p w:rsidR="00434AA8" w:rsidRDefault="00434AA8" w:rsidP="00434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Андрея Юрьевича</w:t>
            </w:r>
          </w:p>
        </w:tc>
      </w:tr>
      <w:tr w:rsidR="00BC75B0" w:rsidRPr="00E540BC" w:rsidTr="00BC75B0">
        <w:trPr>
          <w:trHeight w:val="722"/>
        </w:trPr>
        <w:tc>
          <w:tcPr>
            <w:tcW w:w="1526" w:type="dxa"/>
          </w:tcPr>
          <w:p w:rsidR="00BC75B0" w:rsidRDefault="00076DAA" w:rsidP="00434AA8">
            <w:pPr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BC75B0" w:rsidRPr="007B4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минуты</w:t>
            </w:r>
          </w:p>
        </w:tc>
        <w:tc>
          <w:tcPr>
            <w:tcW w:w="8045" w:type="dxa"/>
          </w:tcPr>
          <w:p w:rsidR="00076DAA" w:rsidRDefault="00076DAA" w:rsidP="00076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27D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инспектора</w:t>
            </w:r>
            <w:r w:rsidRPr="00B27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Костромской области </w:t>
            </w:r>
            <w:r w:rsidRPr="00B2727D">
              <w:rPr>
                <w:rFonts w:ascii="Times New Roman" w:hAnsi="Times New Roman" w:cs="Times New Roman"/>
                <w:sz w:val="24"/>
                <w:szCs w:val="24"/>
              </w:rPr>
              <w:t>аппарата полномочного представителя Президента Российской Федерации в Центральном федеральном округе</w:t>
            </w:r>
          </w:p>
          <w:p w:rsidR="00BC75B0" w:rsidRPr="00076DAA" w:rsidRDefault="00076DAA" w:rsidP="00076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Калмыкова Игоря Константиновича</w:t>
            </w:r>
          </w:p>
        </w:tc>
      </w:tr>
      <w:tr w:rsidR="00B2727D" w:rsidRPr="00E540BC" w:rsidTr="00E51C90">
        <w:trPr>
          <w:trHeight w:val="675"/>
        </w:trPr>
        <w:tc>
          <w:tcPr>
            <w:tcW w:w="1526" w:type="dxa"/>
          </w:tcPr>
          <w:p w:rsidR="00B2727D" w:rsidRPr="001E2DF6" w:rsidRDefault="00504E5F" w:rsidP="00434A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B2727D" w:rsidRPr="001E2D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минут</w:t>
            </w:r>
          </w:p>
        </w:tc>
        <w:tc>
          <w:tcPr>
            <w:tcW w:w="8045" w:type="dxa"/>
          </w:tcPr>
          <w:p w:rsidR="00B816B3" w:rsidRPr="001E2DF6" w:rsidRDefault="00B816B3" w:rsidP="00B81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F6">
              <w:rPr>
                <w:rFonts w:ascii="Times New Roman" w:hAnsi="Times New Roman" w:cs="Times New Roman"/>
                <w:sz w:val="24"/>
                <w:szCs w:val="24"/>
              </w:rPr>
              <w:t xml:space="preserve">Доклад заместителя руководителя Центрального управления </w:t>
            </w:r>
            <w:proofErr w:type="spellStart"/>
            <w:r w:rsidRPr="001E2DF6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1E2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16B3" w:rsidRPr="001E2DF6" w:rsidRDefault="00B816B3" w:rsidP="00B81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Леонида Леонидовича</w:t>
            </w:r>
          </w:p>
          <w:p w:rsidR="00B2727D" w:rsidRPr="001E2DF6" w:rsidRDefault="00B816B3" w:rsidP="00B81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F6">
              <w:rPr>
                <w:rFonts w:ascii="Times New Roman" w:hAnsi="Times New Roman" w:cs="Times New Roman"/>
                <w:sz w:val="24"/>
                <w:szCs w:val="24"/>
              </w:rPr>
              <w:t xml:space="preserve">«Итоги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Центрального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Ярославской и Костромской областей в 2017 году»</w:t>
            </w:r>
          </w:p>
        </w:tc>
      </w:tr>
      <w:tr w:rsidR="00CD2A4C" w:rsidRPr="00E540BC" w:rsidTr="00EB16CA">
        <w:trPr>
          <w:trHeight w:val="838"/>
        </w:trPr>
        <w:tc>
          <w:tcPr>
            <w:tcW w:w="1526" w:type="dxa"/>
          </w:tcPr>
          <w:p w:rsidR="00CD2A4C" w:rsidRPr="001E2DF6" w:rsidRDefault="00504E5F" w:rsidP="00434A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CD2A4C" w:rsidRPr="001E2D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минут</w:t>
            </w:r>
          </w:p>
        </w:tc>
        <w:tc>
          <w:tcPr>
            <w:tcW w:w="8045" w:type="dxa"/>
          </w:tcPr>
          <w:p w:rsidR="00B816B3" w:rsidRPr="001E2DF6" w:rsidRDefault="00B816B3" w:rsidP="00B81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F6">
              <w:rPr>
                <w:rFonts w:ascii="Times New Roman" w:hAnsi="Times New Roman" w:cs="Times New Roman"/>
                <w:sz w:val="24"/>
                <w:szCs w:val="24"/>
              </w:rPr>
              <w:t xml:space="preserve">Доклад начальника отдела правового обеспечения Центрального управления </w:t>
            </w:r>
            <w:proofErr w:type="spellStart"/>
            <w:r w:rsidRPr="001E2DF6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</w:p>
          <w:p w:rsidR="00B816B3" w:rsidRPr="001E2DF6" w:rsidRDefault="00B816B3" w:rsidP="00B81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DF6">
              <w:rPr>
                <w:rFonts w:ascii="Times New Roman" w:hAnsi="Times New Roman" w:cs="Times New Roman"/>
                <w:sz w:val="24"/>
                <w:szCs w:val="24"/>
              </w:rPr>
              <w:t>Паслёнова</w:t>
            </w:r>
            <w:proofErr w:type="spellEnd"/>
            <w:r w:rsidRPr="001E2DF6">
              <w:rPr>
                <w:rFonts w:ascii="Times New Roman" w:hAnsi="Times New Roman" w:cs="Times New Roman"/>
                <w:sz w:val="24"/>
                <w:szCs w:val="24"/>
              </w:rPr>
              <w:t xml:space="preserve"> Алексея Дмитриевича</w:t>
            </w:r>
          </w:p>
          <w:p w:rsidR="00CD2A4C" w:rsidRPr="001E2DF6" w:rsidRDefault="00B816B3" w:rsidP="00B81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F6">
              <w:rPr>
                <w:rFonts w:ascii="Times New Roman" w:hAnsi="Times New Roman" w:cs="Times New Roman"/>
                <w:sz w:val="24"/>
                <w:szCs w:val="24"/>
              </w:rPr>
              <w:t>«Обзор изменений федерального законодательства и подзаконных нормативных актов при осуществлении государственного контроля»</w:t>
            </w:r>
          </w:p>
        </w:tc>
      </w:tr>
      <w:tr w:rsidR="00703855" w:rsidRPr="00E540BC" w:rsidTr="006408F5">
        <w:trPr>
          <w:trHeight w:val="445"/>
        </w:trPr>
        <w:tc>
          <w:tcPr>
            <w:tcW w:w="1526" w:type="dxa"/>
          </w:tcPr>
          <w:p w:rsidR="00703855" w:rsidRPr="001E2DF6" w:rsidRDefault="00504E5F" w:rsidP="00434A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703855" w:rsidRPr="001E2D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минут</w:t>
            </w:r>
          </w:p>
        </w:tc>
        <w:tc>
          <w:tcPr>
            <w:tcW w:w="8045" w:type="dxa"/>
          </w:tcPr>
          <w:p w:rsidR="00703855" w:rsidRPr="00B816B3" w:rsidRDefault="00703855" w:rsidP="00B81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B3">
              <w:rPr>
                <w:rFonts w:ascii="Times New Roman" w:hAnsi="Times New Roman" w:cs="Times New Roman"/>
                <w:sz w:val="24"/>
                <w:szCs w:val="24"/>
              </w:rPr>
              <w:t xml:space="preserve">Доклад начальника отдела </w:t>
            </w:r>
            <w:r w:rsidR="00AC0EF6" w:rsidRPr="00B816B3">
              <w:rPr>
                <w:rFonts w:ascii="Times New Roman" w:hAnsi="Times New Roman" w:cs="Times New Roman"/>
                <w:sz w:val="24"/>
                <w:szCs w:val="24"/>
              </w:rPr>
              <w:t xml:space="preserve">по надзору за взрывоопасными и химически опасными производствами и объектами, объектами нефтепродуктообеспечения </w:t>
            </w:r>
            <w:r w:rsidRPr="00B816B3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Центрального управления </w:t>
            </w:r>
            <w:proofErr w:type="spellStart"/>
            <w:r w:rsidRPr="00B816B3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</w:p>
          <w:p w:rsidR="00703855" w:rsidRPr="00B816B3" w:rsidRDefault="00703855" w:rsidP="00B81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B3">
              <w:rPr>
                <w:rFonts w:ascii="Times New Roman" w:hAnsi="Times New Roman" w:cs="Times New Roman"/>
                <w:sz w:val="24"/>
                <w:szCs w:val="24"/>
              </w:rPr>
              <w:t xml:space="preserve">Левина </w:t>
            </w:r>
            <w:r w:rsidR="00C8339E" w:rsidRPr="00B816B3">
              <w:rPr>
                <w:rFonts w:ascii="Times New Roman" w:hAnsi="Times New Roman" w:cs="Times New Roman"/>
                <w:sz w:val="24"/>
                <w:szCs w:val="24"/>
              </w:rPr>
              <w:t>Михаила Владимировича</w:t>
            </w:r>
          </w:p>
          <w:p w:rsidR="00703855" w:rsidRPr="00B816B3" w:rsidRDefault="00703855" w:rsidP="00C83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816B3" w:rsidRPr="00B816B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показатели надзорной деятельности и анализ аварийности и травматизма на взрывопожароопасных и химически опасных производственных объектах, поднадзорных Центральному управлению </w:t>
            </w:r>
            <w:proofErr w:type="spellStart"/>
            <w:r w:rsidR="00B816B3" w:rsidRPr="00B816B3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B816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03855" w:rsidRPr="00E540BC" w:rsidTr="00E51C90">
        <w:trPr>
          <w:trHeight w:val="303"/>
        </w:trPr>
        <w:tc>
          <w:tcPr>
            <w:tcW w:w="1526" w:type="dxa"/>
          </w:tcPr>
          <w:p w:rsidR="00703855" w:rsidRPr="001E2DF6" w:rsidRDefault="00504E5F" w:rsidP="00434A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703855" w:rsidRPr="001E2D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минут</w:t>
            </w:r>
          </w:p>
        </w:tc>
        <w:tc>
          <w:tcPr>
            <w:tcW w:w="8045" w:type="dxa"/>
          </w:tcPr>
          <w:p w:rsidR="00703855" w:rsidRPr="001E2DF6" w:rsidRDefault="00703855" w:rsidP="000C5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F6">
              <w:rPr>
                <w:rFonts w:ascii="Times New Roman" w:hAnsi="Times New Roman" w:cs="Times New Roman"/>
                <w:sz w:val="24"/>
                <w:szCs w:val="24"/>
              </w:rPr>
              <w:t xml:space="preserve">Доклад начальника отдела по надзору за подъемными сооружениями Центрального управления </w:t>
            </w:r>
            <w:proofErr w:type="spellStart"/>
            <w:r w:rsidRPr="001E2DF6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</w:p>
          <w:p w:rsidR="00703855" w:rsidRPr="001E2DF6" w:rsidRDefault="00703855" w:rsidP="000C5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F6">
              <w:rPr>
                <w:rFonts w:ascii="Times New Roman" w:hAnsi="Times New Roman" w:cs="Times New Roman"/>
                <w:sz w:val="24"/>
                <w:szCs w:val="24"/>
              </w:rPr>
              <w:t>Балобанова Сергея Валерьевича</w:t>
            </w:r>
          </w:p>
          <w:p w:rsidR="00703855" w:rsidRPr="00B816B3" w:rsidRDefault="00703855" w:rsidP="000C5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B816B3" w:rsidRPr="00B816B3">
              <w:rPr>
                <w:rFonts w:ascii="Times New Roman" w:hAnsi="Times New Roman" w:cs="Times New Roman"/>
                <w:sz w:val="24"/>
                <w:szCs w:val="24"/>
              </w:rPr>
              <w:t>Правила организации безопасного использования и содержания лифтов, подъёмных платформ для инвалидов, пассажирских конвейеров и эскалаторов. Авария на подъёмных сооружениях АО «Вертикаль</w:t>
            </w:r>
            <w:r w:rsidRPr="00B816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03855" w:rsidRPr="00E540BC" w:rsidTr="000C532E">
        <w:trPr>
          <w:trHeight w:val="555"/>
        </w:trPr>
        <w:tc>
          <w:tcPr>
            <w:tcW w:w="1526" w:type="dxa"/>
          </w:tcPr>
          <w:p w:rsidR="00703855" w:rsidRPr="001E2DF6" w:rsidRDefault="00703855" w:rsidP="00434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855" w:rsidRPr="001E2DF6" w:rsidRDefault="00A7725B" w:rsidP="00434A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 </w:t>
            </w:r>
            <w:r w:rsidR="00703855" w:rsidRPr="001E2DF6">
              <w:rPr>
                <w:rFonts w:ascii="Times New Roman" w:hAnsi="Times New Roman" w:cs="Times New Roman"/>
                <w:i/>
                <w:sz w:val="24"/>
                <w:szCs w:val="24"/>
              </w:rPr>
              <w:t>минут</w:t>
            </w:r>
          </w:p>
        </w:tc>
        <w:tc>
          <w:tcPr>
            <w:tcW w:w="8045" w:type="dxa"/>
          </w:tcPr>
          <w:p w:rsidR="00076DAA" w:rsidRDefault="00703855" w:rsidP="00076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F6">
              <w:rPr>
                <w:rFonts w:ascii="Times New Roman" w:hAnsi="Times New Roman" w:cs="Times New Roman"/>
                <w:sz w:val="24"/>
                <w:szCs w:val="24"/>
              </w:rPr>
              <w:t>Выступлени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руководител</w:t>
            </w:r>
            <w:r w:rsidR="00A7725B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="00BB08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ПАО «МРСК Центра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772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A7725B">
              <w:rPr>
                <w:rFonts w:ascii="Times New Roman" w:hAnsi="Times New Roman" w:cs="Times New Roman"/>
                <w:sz w:val="24"/>
                <w:szCs w:val="24"/>
              </w:rPr>
              <w:t xml:space="preserve">«Ярэнерго» </w:t>
            </w:r>
          </w:p>
          <w:p w:rsidR="00076DAA" w:rsidRDefault="00A7725B" w:rsidP="00076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</w:t>
            </w:r>
            <w:r w:rsidR="00076DAA">
              <w:rPr>
                <w:rFonts w:ascii="Times New Roman" w:hAnsi="Times New Roman" w:cs="Times New Roman"/>
                <w:sz w:val="24"/>
                <w:szCs w:val="24"/>
              </w:rPr>
              <w:t>Антона Александровича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3855" w:rsidRPr="001E2DF6" w:rsidRDefault="00A7725B" w:rsidP="00076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«Вопросы взаимодействия подразделений ПАО «МРСК Центра» и Центрального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167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725B" w:rsidRPr="00E540BC" w:rsidTr="000C532E">
        <w:trPr>
          <w:trHeight w:val="555"/>
        </w:trPr>
        <w:tc>
          <w:tcPr>
            <w:tcW w:w="1526" w:type="dxa"/>
          </w:tcPr>
          <w:p w:rsidR="00A7725B" w:rsidRDefault="00A7725B" w:rsidP="00434A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7725B" w:rsidRPr="001E2DF6" w:rsidRDefault="00A7725B" w:rsidP="00434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 </w:t>
            </w:r>
            <w:r w:rsidRPr="001E2DF6">
              <w:rPr>
                <w:rFonts w:ascii="Times New Roman" w:hAnsi="Times New Roman" w:cs="Times New Roman"/>
                <w:i/>
                <w:sz w:val="24"/>
                <w:szCs w:val="24"/>
              </w:rPr>
              <w:t>минут</w:t>
            </w:r>
          </w:p>
        </w:tc>
        <w:tc>
          <w:tcPr>
            <w:tcW w:w="8045" w:type="dxa"/>
          </w:tcPr>
          <w:p w:rsidR="00076DAA" w:rsidRDefault="00A7725B" w:rsidP="00A61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первого заместителя</w:t>
            </w:r>
            <w:r w:rsidR="004E4D74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генерального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ПАО «ТНС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-Ярославль» </w:t>
            </w:r>
          </w:p>
          <w:p w:rsidR="00076DAA" w:rsidRDefault="00A7725B" w:rsidP="00A61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Смирнова </w:t>
            </w:r>
            <w:r w:rsidR="00076DAA">
              <w:rPr>
                <w:rFonts w:ascii="Times New Roman" w:hAnsi="Times New Roman" w:cs="Times New Roman"/>
                <w:sz w:val="24"/>
                <w:szCs w:val="24"/>
              </w:rPr>
              <w:t>Олега Валерьевича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725B" w:rsidRPr="001E2DF6" w:rsidRDefault="00A7725B" w:rsidP="00A61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«Взаимодействие с Центральным управлением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привлечению к административной ответственности недобросовестных потребителей энергетических ресурсов»</w:t>
            </w:r>
          </w:p>
        </w:tc>
      </w:tr>
      <w:tr w:rsidR="00076DAA" w:rsidRPr="00E540BC" w:rsidTr="006210D4">
        <w:tc>
          <w:tcPr>
            <w:tcW w:w="1526" w:type="dxa"/>
          </w:tcPr>
          <w:p w:rsidR="00076DAA" w:rsidRPr="00E51C90" w:rsidRDefault="00616758" w:rsidP="00434A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076DAA" w:rsidRPr="00E51C90">
              <w:rPr>
                <w:rFonts w:ascii="Times New Roman" w:hAnsi="Times New Roman" w:cs="Times New Roman"/>
                <w:i/>
                <w:sz w:val="24"/>
                <w:szCs w:val="24"/>
              </w:rPr>
              <w:t>0 минут</w:t>
            </w:r>
          </w:p>
        </w:tc>
        <w:tc>
          <w:tcPr>
            <w:tcW w:w="8045" w:type="dxa"/>
          </w:tcPr>
          <w:p w:rsidR="00076DAA" w:rsidRPr="00E51C90" w:rsidRDefault="00076DAA" w:rsidP="00F77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90">
              <w:rPr>
                <w:rFonts w:ascii="Times New Roman" w:hAnsi="Times New Roman" w:cs="Times New Roman"/>
                <w:sz w:val="24"/>
                <w:szCs w:val="24"/>
              </w:rPr>
              <w:t xml:space="preserve">Ответы Центрального управления </w:t>
            </w:r>
            <w:proofErr w:type="spellStart"/>
            <w:r w:rsidRPr="00E51C90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E51C90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вопросы, полученные от предприятий</w:t>
            </w:r>
          </w:p>
        </w:tc>
      </w:tr>
      <w:tr w:rsidR="00076DAA" w:rsidRPr="00E540BC" w:rsidTr="006210D4">
        <w:tc>
          <w:tcPr>
            <w:tcW w:w="1526" w:type="dxa"/>
          </w:tcPr>
          <w:p w:rsidR="00076DAA" w:rsidRPr="00E51C90" w:rsidRDefault="00076DAA" w:rsidP="00434A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 минут</w:t>
            </w:r>
          </w:p>
        </w:tc>
        <w:tc>
          <w:tcPr>
            <w:tcW w:w="8045" w:type="dxa"/>
          </w:tcPr>
          <w:p w:rsidR="00076DAA" w:rsidRPr="00E51C90" w:rsidRDefault="00076DAA" w:rsidP="00B21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90">
              <w:rPr>
                <w:rFonts w:ascii="Times New Roman" w:hAnsi="Times New Roman" w:cs="Times New Roman"/>
                <w:sz w:val="24"/>
                <w:szCs w:val="24"/>
              </w:rPr>
              <w:t>Подведение итогов публичного мероприятия</w:t>
            </w:r>
          </w:p>
        </w:tc>
      </w:tr>
    </w:tbl>
    <w:p w:rsidR="006210D4" w:rsidRPr="00E540BC" w:rsidRDefault="006210D4" w:rsidP="00CE1ECA">
      <w:pPr>
        <w:rPr>
          <w:rFonts w:ascii="Times New Roman" w:hAnsi="Times New Roman" w:cs="Times New Roman"/>
          <w:sz w:val="24"/>
          <w:szCs w:val="24"/>
        </w:rPr>
      </w:pPr>
    </w:p>
    <w:sectPr w:rsidR="006210D4" w:rsidRPr="00E540BC" w:rsidSect="002D41FC">
      <w:headerReference w:type="default" r:id="rId7"/>
      <w:type w:val="continuous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6B3" w:rsidRDefault="00B816B3" w:rsidP="009479C4">
      <w:pPr>
        <w:spacing w:after="0" w:line="240" w:lineRule="auto"/>
      </w:pPr>
      <w:r>
        <w:separator/>
      </w:r>
    </w:p>
  </w:endnote>
  <w:endnote w:type="continuationSeparator" w:id="0">
    <w:p w:rsidR="00B816B3" w:rsidRDefault="00B816B3" w:rsidP="00947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6B3" w:rsidRDefault="00B816B3" w:rsidP="009479C4">
      <w:pPr>
        <w:spacing w:after="0" w:line="240" w:lineRule="auto"/>
      </w:pPr>
      <w:r>
        <w:separator/>
      </w:r>
    </w:p>
  </w:footnote>
  <w:footnote w:type="continuationSeparator" w:id="0">
    <w:p w:rsidR="00B816B3" w:rsidRDefault="00B816B3" w:rsidP="00947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3941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816B3" w:rsidRPr="00E51C90" w:rsidRDefault="00B816B3">
        <w:pPr>
          <w:pStyle w:val="a4"/>
          <w:jc w:val="center"/>
          <w:rPr>
            <w:rFonts w:ascii="Times New Roman" w:hAnsi="Times New Roman" w:cs="Times New Roman"/>
          </w:rPr>
        </w:pPr>
        <w:r w:rsidRPr="00E51C90">
          <w:rPr>
            <w:rFonts w:ascii="Times New Roman" w:hAnsi="Times New Roman" w:cs="Times New Roman"/>
          </w:rPr>
          <w:fldChar w:fldCharType="begin"/>
        </w:r>
        <w:r w:rsidRPr="00E51C90">
          <w:rPr>
            <w:rFonts w:ascii="Times New Roman" w:hAnsi="Times New Roman" w:cs="Times New Roman"/>
          </w:rPr>
          <w:instrText>PAGE   \* MERGEFORMAT</w:instrText>
        </w:r>
        <w:r w:rsidRPr="00E51C90">
          <w:rPr>
            <w:rFonts w:ascii="Times New Roman" w:hAnsi="Times New Roman" w:cs="Times New Roman"/>
          </w:rPr>
          <w:fldChar w:fldCharType="separate"/>
        </w:r>
        <w:r w:rsidR="00434AA8">
          <w:rPr>
            <w:rFonts w:ascii="Times New Roman" w:hAnsi="Times New Roman" w:cs="Times New Roman"/>
            <w:noProof/>
          </w:rPr>
          <w:t>2</w:t>
        </w:r>
        <w:r w:rsidRPr="00E51C90">
          <w:rPr>
            <w:rFonts w:ascii="Times New Roman" w:hAnsi="Times New Roman" w:cs="Times New Roman"/>
          </w:rPr>
          <w:fldChar w:fldCharType="end"/>
        </w:r>
      </w:p>
    </w:sdtContent>
  </w:sdt>
  <w:p w:rsidR="00B816B3" w:rsidRDefault="00B816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09"/>
    <w:rsid w:val="00014D9B"/>
    <w:rsid w:val="00044141"/>
    <w:rsid w:val="00056E81"/>
    <w:rsid w:val="000626BC"/>
    <w:rsid w:val="00071888"/>
    <w:rsid w:val="00075BB9"/>
    <w:rsid w:val="00076DAA"/>
    <w:rsid w:val="000834D4"/>
    <w:rsid w:val="000851F0"/>
    <w:rsid w:val="000C532E"/>
    <w:rsid w:val="000D4638"/>
    <w:rsid w:val="001226D0"/>
    <w:rsid w:val="001513AE"/>
    <w:rsid w:val="00163C2A"/>
    <w:rsid w:val="00195EBD"/>
    <w:rsid w:val="001A0843"/>
    <w:rsid w:val="001A0A6A"/>
    <w:rsid w:val="001A6CEC"/>
    <w:rsid w:val="001D59AE"/>
    <w:rsid w:val="001E2DF6"/>
    <w:rsid w:val="00233FD2"/>
    <w:rsid w:val="0026090C"/>
    <w:rsid w:val="00274F0D"/>
    <w:rsid w:val="002C1076"/>
    <w:rsid w:val="002C34B5"/>
    <w:rsid w:val="002D41FC"/>
    <w:rsid w:val="00313E73"/>
    <w:rsid w:val="00375FAC"/>
    <w:rsid w:val="003E7353"/>
    <w:rsid w:val="00434AA8"/>
    <w:rsid w:val="004439C6"/>
    <w:rsid w:val="004B65F5"/>
    <w:rsid w:val="004B73B2"/>
    <w:rsid w:val="004E4D74"/>
    <w:rsid w:val="00504E5F"/>
    <w:rsid w:val="00525ADC"/>
    <w:rsid w:val="00550191"/>
    <w:rsid w:val="00592254"/>
    <w:rsid w:val="005A0AC0"/>
    <w:rsid w:val="005B72D9"/>
    <w:rsid w:val="006124CB"/>
    <w:rsid w:val="00616758"/>
    <w:rsid w:val="006210D4"/>
    <w:rsid w:val="00631F30"/>
    <w:rsid w:val="006407EF"/>
    <w:rsid w:val="006408F5"/>
    <w:rsid w:val="00655271"/>
    <w:rsid w:val="006D42D9"/>
    <w:rsid w:val="00703523"/>
    <w:rsid w:val="00703855"/>
    <w:rsid w:val="00747B0F"/>
    <w:rsid w:val="0075273E"/>
    <w:rsid w:val="00763259"/>
    <w:rsid w:val="00770039"/>
    <w:rsid w:val="00771435"/>
    <w:rsid w:val="007829DB"/>
    <w:rsid w:val="007C23EC"/>
    <w:rsid w:val="007C311F"/>
    <w:rsid w:val="007D6473"/>
    <w:rsid w:val="0083111F"/>
    <w:rsid w:val="0084652C"/>
    <w:rsid w:val="00863A85"/>
    <w:rsid w:val="008D004F"/>
    <w:rsid w:val="008E3365"/>
    <w:rsid w:val="008F79E7"/>
    <w:rsid w:val="00940C7B"/>
    <w:rsid w:val="00941362"/>
    <w:rsid w:val="009479C4"/>
    <w:rsid w:val="00994BAD"/>
    <w:rsid w:val="009B350E"/>
    <w:rsid w:val="009C0656"/>
    <w:rsid w:val="009D1020"/>
    <w:rsid w:val="009E04BC"/>
    <w:rsid w:val="00A524AE"/>
    <w:rsid w:val="00A57327"/>
    <w:rsid w:val="00A6182C"/>
    <w:rsid w:val="00A71150"/>
    <w:rsid w:val="00A7725B"/>
    <w:rsid w:val="00AA3A11"/>
    <w:rsid w:val="00AC0EF6"/>
    <w:rsid w:val="00AD2EBB"/>
    <w:rsid w:val="00B21587"/>
    <w:rsid w:val="00B2500F"/>
    <w:rsid w:val="00B2727D"/>
    <w:rsid w:val="00B816B3"/>
    <w:rsid w:val="00B870EA"/>
    <w:rsid w:val="00BA4909"/>
    <w:rsid w:val="00BB0833"/>
    <w:rsid w:val="00BC75B0"/>
    <w:rsid w:val="00BD0770"/>
    <w:rsid w:val="00BF22FC"/>
    <w:rsid w:val="00C1741D"/>
    <w:rsid w:val="00C2379B"/>
    <w:rsid w:val="00C35A5E"/>
    <w:rsid w:val="00C477AC"/>
    <w:rsid w:val="00C8339E"/>
    <w:rsid w:val="00CC4DB3"/>
    <w:rsid w:val="00CD2A4C"/>
    <w:rsid w:val="00CE1ECA"/>
    <w:rsid w:val="00D44FEF"/>
    <w:rsid w:val="00D57848"/>
    <w:rsid w:val="00D67DBB"/>
    <w:rsid w:val="00D93B11"/>
    <w:rsid w:val="00E259E6"/>
    <w:rsid w:val="00E40641"/>
    <w:rsid w:val="00E51C90"/>
    <w:rsid w:val="00E540BC"/>
    <w:rsid w:val="00E64F4F"/>
    <w:rsid w:val="00EA56D2"/>
    <w:rsid w:val="00EB16CA"/>
    <w:rsid w:val="00ED7F64"/>
    <w:rsid w:val="00F27A28"/>
    <w:rsid w:val="00F6446F"/>
    <w:rsid w:val="00F770DC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47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79C4"/>
  </w:style>
  <w:style w:type="paragraph" w:styleId="a6">
    <w:name w:val="footer"/>
    <w:basedOn w:val="a"/>
    <w:link w:val="a7"/>
    <w:uiPriority w:val="99"/>
    <w:unhideWhenUsed/>
    <w:rsid w:val="00947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79C4"/>
  </w:style>
  <w:style w:type="paragraph" w:styleId="a8">
    <w:name w:val="Balloon Text"/>
    <w:basedOn w:val="a"/>
    <w:link w:val="a9"/>
    <w:uiPriority w:val="99"/>
    <w:semiHidden/>
    <w:unhideWhenUsed/>
    <w:rsid w:val="00FD6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6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47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79C4"/>
  </w:style>
  <w:style w:type="paragraph" w:styleId="a6">
    <w:name w:val="footer"/>
    <w:basedOn w:val="a"/>
    <w:link w:val="a7"/>
    <w:uiPriority w:val="99"/>
    <w:unhideWhenUsed/>
    <w:rsid w:val="00947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79C4"/>
  </w:style>
  <w:style w:type="paragraph" w:styleId="a8">
    <w:name w:val="Balloon Text"/>
    <w:basedOn w:val="a"/>
    <w:link w:val="a9"/>
    <w:uiPriority w:val="99"/>
    <w:semiHidden/>
    <w:unhideWhenUsed/>
    <w:rsid w:val="00FD6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6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Прозорова А.А</dc:creator>
  <cp:lastModifiedBy>Морев Алексей Владимирович</cp:lastModifiedBy>
  <cp:revision>2</cp:revision>
  <cp:lastPrinted>2018-03-27T10:10:00Z</cp:lastPrinted>
  <dcterms:created xsi:type="dcterms:W3CDTF">2018-03-30T07:16:00Z</dcterms:created>
  <dcterms:modified xsi:type="dcterms:W3CDTF">2018-03-30T07:16:00Z</dcterms:modified>
</cp:coreProperties>
</file>