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250E77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250E77">
              <w:rPr>
                <w:rFonts w:ascii="Times New Roman" w:hAnsi="Times New Roman"/>
                <w:sz w:val="28"/>
                <w:szCs w:val="28"/>
              </w:rPr>
              <w:t>А.А. Зайцев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1C4825">
        <w:rPr>
          <w:rFonts w:ascii="Times New Roman" w:hAnsi="Times New Roman"/>
          <w:sz w:val="28"/>
          <w:szCs w:val="28"/>
        </w:rPr>
        <w:t>01.12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DB3945" w:rsidTr="008B06E4">
        <w:trPr>
          <w:trHeight w:val="854"/>
          <w:jc w:val="center"/>
        </w:trPr>
        <w:tc>
          <w:tcPr>
            <w:tcW w:w="565" w:type="dxa"/>
          </w:tcPr>
          <w:p w:rsidR="00D93B06" w:rsidRPr="00DB3945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DB39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DB39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DB39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DB39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DB39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DB39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DB3945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DB39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DB3945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ЦССИ ФСО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Миокович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Александр Юрьевич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Начальник отделения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Двойнов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Александр Олегович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"Инженерно-метрологическая лаборатория"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Федотчев Андрей Иванович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МУП "Водопровод и канализация"</w:t>
            </w:r>
          </w:p>
        </w:tc>
        <w:tc>
          <w:tcPr>
            <w:tcW w:w="1905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Суворкина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Юлия Владимировна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III до и выше 1000В 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ТехБюро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Мешков Андрей Витальевич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Директор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правом 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C4825" w:rsidRPr="00DB3945" w:rsidTr="00AD2648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ТехБюро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Прокофьев Александр Васильевич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ТехБюро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Чесноков Павел Михайлович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Ведущий инженер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ТехБюро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Филиппов Антон Владимирович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Инженер 1 категории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МеталлСервис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Тараканов Александр Константинович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Директор обособленного подразделения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C4825" w:rsidRPr="00DB3945" w:rsidTr="00AD2648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ЗАО "Муром"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Костицын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Павел Евгеньевич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Мастер электроцеха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1C4825" w:rsidRPr="00DB3945" w:rsidTr="004079BD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ЗАО "Муром"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Брагин Константин Александрович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АО "Ковровский завод силикатного кирпича"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Касаткин Евгений Игоревич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Заместитель главного энергетика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Этиол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Капленко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Вячеслав Викторович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Энергетик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DB3945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1C4825" w:rsidRPr="00DB3945" w:rsidTr="004079BD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Электроремонт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Матвеева Татьяна Юрьевна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Начальник электроизмерительной лаборатории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V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и выше 1000В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с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правом проведения испытаний и измерений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C4825" w:rsidRPr="00DB3945" w:rsidTr="00AD2648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ГБУК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"Муромский историко-художественный музей"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Гришин Максим Александрович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C4825" w:rsidRPr="00DB3945" w:rsidTr="00217771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ЗАО "Муром"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Батуев Александр Васильевич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Ведущий инженер-энергетик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ЗАО "Муром"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Колодин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Константин Михайлович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Начальник службы ремонта и ТО оборудования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1C4825" w:rsidRPr="00DB3945" w:rsidTr="004079BD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Колокшанские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асфальтосмесители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Клыгин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Дмитрий Викторович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Инженер-электроник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АО "ВАД"</w:t>
            </w:r>
          </w:p>
        </w:tc>
        <w:tc>
          <w:tcPr>
            <w:tcW w:w="1905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Павлов Алексей Игоревич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Энергетик участка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4 </w:t>
            </w:r>
            <w:proofErr w:type="spellStart"/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АО "ВАД"</w:t>
            </w:r>
          </w:p>
        </w:tc>
        <w:tc>
          <w:tcPr>
            <w:tcW w:w="1905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Ткачёв Михаил Андреевич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Инженер-проектировщик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C4825" w:rsidRPr="00DB3945" w:rsidTr="00217771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Смирнов Андрей Владимирович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Заместитель начальника учреждения - начальник мастерской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C4825" w:rsidRPr="00DB3945" w:rsidTr="00120E4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ФКУ ЛИУ-8 УФСИН 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Капсенков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Сергей Васильевич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Начальник 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отдела коммунально-бытового интендантского и 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DB3945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lastRenderedPageBreak/>
              <w:t>10:40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УК "ПРОФИТ33"</w:t>
            </w:r>
          </w:p>
        </w:tc>
        <w:tc>
          <w:tcPr>
            <w:tcW w:w="1905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Гладышев Сергей Владимирович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Слесарь-сантехник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Смирнов Андрей Владимирович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Заместитель начальника учреждения - начальник мастерской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ФКУ ЛИУ-8 УФСИН России по Владимирской области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Капсенков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Сергей Васильевич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Начальник отдела коммунально-бытового интендантского и хозяйственного обеспечения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СЗ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СтройКом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Соловьев Виктор Александрович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Инженер ПТО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C4825" w:rsidRPr="00DB3945" w:rsidTr="00217771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СПК "Спасское"</w:t>
            </w:r>
          </w:p>
        </w:tc>
        <w:tc>
          <w:tcPr>
            <w:tcW w:w="1905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Горинов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Александр Викторович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33 года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МБУДО "Детская художественная школа"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Скорик Ирина Юрьевна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7 </w:t>
            </w:r>
            <w:proofErr w:type="spellStart"/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C4825" w:rsidRPr="00DB3945" w:rsidTr="00217771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"ЭКО-Отель"</w:t>
            </w:r>
          </w:p>
        </w:tc>
        <w:tc>
          <w:tcPr>
            <w:tcW w:w="1905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Иванков Вадим Александрович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Дежурный 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ГБУВО "Государственный архив Владимирской области"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Прохорова Антонина Георгиевна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Заместител</w:t>
            </w:r>
            <w:r w:rsidR="00DB3945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C4825" w:rsidRPr="00DB3945" w:rsidTr="004079BD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Владимиравтотрансобслуживание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Шалимов Константин Александрович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1C4825" w:rsidRPr="00DB3945" w:rsidTr="00AD2648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АО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Владимиравтотрансобслуживание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Поляков Сергей Николаевич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12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ФГБУ "Национальный парк Мещера"</w:t>
            </w:r>
          </w:p>
        </w:tc>
        <w:tc>
          <w:tcPr>
            <w:tcW w:w="1905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Хобачев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Юрий Владимирович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Слесарь-ремонтник по ремонту 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21 год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Ремонтный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ГБУВО "Государственный архив Владимирской области"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Прохорова Антонина Георгиевна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Заместител</w:t>
            </w:r>
            <w:r w:rsidR="00DB3945">
              <w:rPr>
                <w:rFonts w:ascii="Times New Roman" w:hAnsi="Times New Roman"/>
                <w:color w:val="000000"/>
                <w:szCs w:val="24"/>
              </w:rPr>
              <w:t>ь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директора по административно-хозяйственной части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"ЭКО-Отель"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Уткин Вячеслав Александрович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Дежурный электромонтер по ремонту и обслуживанию 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электрооборудования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1 </w:t>
            </w:r>
            <w:proofErr w:type="spellStart"/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ЦентрАвтоСервис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Калинин Алексей Юрьевич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Инженер-наладчик 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энерготеплового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оборудования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C4825" w:rsidRPr="00DB3945" w:rsidTr="004079BD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ИП Нефедов А.Н.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Худяков Андрей Николаевич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1C4825" w:rsidRPr="00DB3945" w:rsidTr="00217771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ИП Нефедов А.Н.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Ершов Эдуард Михайлович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Электромеханик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Фонд социального страхования РФ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Вольгинский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Семягин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Дмитрий Евгеньевич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Фонд социального страхования РФ "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Вольгинский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Родин Дмитрий Николаевич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Специалист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по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ОТ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"Энергоресурс"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Калинин Алексей Юрьевич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Инженер-наладчик 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энерготеплового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оборудования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"Промышленно-Индустриальная компания"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Петренко Андрей Петрович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Слесарь по ремонту и обслуживанию вентиляции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ФГБУК Государственный историко-архитектурный и художественный музей-заповедник "Александровская слобода"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Чудаков Владимир Петрович 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9 лет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ГБУЗ "Городская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больница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ЗАТО г. Радужный"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Белова Любовь 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Васильевна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Заведующий 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хозяйством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1 год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DB3945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lastRenderedPageBreak/>
              <w:t>9:20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ГБУЗ "Городская </w:t>
            </w:r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больница</w:t>
            </w:r>
            <w:proofErr w:type="gram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ЗАТО г. Радужный"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Дарьин Михаил Николаевич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Начальник отдела материально-технического снабжения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ФКУЗ "Медико-санитарная часть </w:t>
            </w: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минестерства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внутренних дел Российской Федерации по Владимирской области"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Зиновьев Владимир Борисович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Инженер ОМТ и ХО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C4825" w:rsidRPr="00DB3945" w:rsidTr="00217771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МУП ЖКХ Гусь-Хрустального района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Акулов Дмитрий Андреевич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оборудования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C4825" w:rsidRPr="00DB3945" w:rsidTr="0023656C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"НПО Вояж"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Тимошенко Семен Валерьевич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Начальник отдела экологии, промышленной безопасности и охраны труда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C4825" w:rsidRPr="00DB3945" w:rsidTr="00AD2648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ИП Новиков А.В.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Лебедев Альберт Валентинович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1C4825" w:rsidRPr="00DB3945" w:rsidTr="00217771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ИП Новиков А.В.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Паршин Евгений Николаевич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Электрогазосварщик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DB3945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Электротехнологический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"АПК Воронежский"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Гуменюк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Николай Васильевич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C4825" w:rsidRPr="00DB3945" w:rsidTr="004079BD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ООО "АПК 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Воронежский"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Осипов Алексей 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Валентинович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Электромонтер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10 лет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Оперативно-</w:t>
            </w:r>
            <w:r w:rsidRPr="00DB3945">
              <w:rPr>
                <w:rFonts w:ascii="Times New Roman" w:hAnsi="Times New Roman"/>
                <w:color w:val="000000"/>
                <w:szCs w:val="24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lastRenderedPageBreak/>
              <w:t xml:space="preserve">ПТЭЭП, </w:t>
            </w:r>
            <w:r w:rsidRPr="00DB3945">
              <w:rPr>
                <w:rFonts w:ascii="Times New Roman" w:hAnsi="Times New Roman"/>
                <w:szCs w:val="24"/>
              </w:rPr>
              <w:lastRenderedPageBreak/>
              <w:t>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ООО "АПК Воронежский"</w:t>
            </w:r>
          </w:p>
        </w:tc>
        <w:tc>
          <w:tcPr>
            <w:tcW w:w="1905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B3945">
              <w:rPr>
                <w:rFonts w:ascii="Times New Roman" w:hAnsi="Times New Roman"/>
                <w:color w:val="000000"/>
                <w:szCs w:val="24"/>
              </w:rPr>
              <w:t>Шандер</w:t>
            </w:r>
            <w:proofErr w:type="spellEnd"/>
            <w:r w:rsidRPr="00DB3945">
              <w:rPr>
                <w:rFonts w:ascii="Times New Roman" w:hAnsi="Times New Roman"/>
                <w:color w:val="000000"/>
                <w:szCs w:val="24"/>
              </w:rPr>
              <w:t xml:space="preserve"> Петр Петрович</w:t>
            </w:r>
          </w:p>
        </w:tc>
        <w:tc>
          <w:tcPr>
            <w:tcW w:w="1837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1C4825" w:rsidRPr="00DB3945" w:rsidRDefault="001C4825" w:rsidP="00320DCC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1C4825" w:rsidRPr="00DB3945" w:rsidTr="00AA398B">
        <w:trPr>
          <w:trHeight w:val="315"/>
          <w:jc w:val="center"/>
        </w:trPr>
        <w:tc>
          <w:tcPr>
            <w:tcW w:w="565" w:type="dxa"/>
          </w:tcPr>
          <w:p w:rsidR="001C4825" w:rsidRPr="00DB3945" w:rsidRDefault="001C482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ФБУ Владимирский ЦСМ</w:t>
            </w:r>
          </w:p>
        </w:tc>
        <w:tc>
          <w:tcPr>
            <w:tcW w:w="1905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Огородников Анатолий Иванович</w:t>
            </w:r>
          </w:p>
        </w:tc>
        <w:tc>
          <w:tcPr>
            <w:tcW w:w="1837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  <w:vAlign w:val="bottom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  <w:vAlign w:val="center"/>
          </w:tcPr>
          <w:p w:rsidR="001C4825" w:rsidRPr="00DB3945" w:rsidRDefault="001C4825">
            <w:pPr>
              <w:rPr>
                <w:rFonts w:ascii="Times New Roman" w:hAnsi="Times New Roman"/>
                <w:color w:val="000000"/>
                <w:szCs w:val="24"/>
              </w:rPr>
            </w:pPr>
            <w:r w:rsidRPr="00DB3945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1C4825" w:rsidRPr="00DB3945" w:rsidRDefault="001C4825" w:rsidP="00FE1207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1C4825" w:rsidRPr="00DB3945" w:rsidRDefault="001C4825" w:rsidP="008B06E4">
            <w:pPr>
              <w:rPr>
                <w:rFonts w:ascii="Times New Roman" w:hAnsi="Times New Roman"/>
                <w:szCs w:val="24"/>
              </w:rPr>
            </w:pPr>
            <w:r w:rsidRPr="00DB3945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250E77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C4825">
        <w:rPr>
          <w:rFonts w:ascii="Times New Roman" w:hAnsi="Times New Roman"/>
          <w:sz w:val="28"/>
          <w:szCs w:val="28"/>
        </w:rPr>
        <w:t xml:space="preserve">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 </w:t>
      </w:r>
      <w:r w:rsidR="001C4825">
        <w:rPr>
          <w:rFonts w:ascii="Times New Roman" w:hAnsi="Times New Roman"/>
          <w:sz w:val="28"/>
          <w:szCs w:val="28"/>
        </w:rPr>
        <w:t>В.В. Коробков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CA" w:rsidRDefault="004074CA">
      <w:r>
        <w:separator/>
      </w:r>
    </w:p>
  </w:endnote>
  <w:endnote w:type="continuationSeparator" w:id="0">
    <w:p w:rsidR="004074CA" w:rsidRDefault="0040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CA" w:rsidRDefault="004074CA">
      <w:r>
        <w:separator/>
      </w:r>
    </w:p>
  </w:footnote>
  <w:footnote w:type="continuationSeparator" w:id="0">
    <w:p w:rsidR="004074CA" w:rsidRDefault="00407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A6871">
      <w:rPr>
        <w:noProof/>
      </w:rPr>
      <w:t>2</w:t>
    </w:r>
    <w:r>
      <w:rPr>
        <w:noProof/>
      </w:rPr>
      <w:fldChar w:fldCharType="end"/>
    </w:r>
  </w:p>
  <w:p w:rsidR="006C4684" w:rsidRDefault="006C4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0423"/>
    <w:rsid w:val="001B67B2"/>
    <w:rsid w:val="001C0116"/>
    <w:rsid w:val="001C4825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36301"/>
    <w:rsid w:val="00244E46"/>
    <w:rsid w:val="00245F5F"/>
    <w:rsid w:val="00250E77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074CA"/>
    <w:rsid w:val="00417C8D"/>
    <w:rsid w:val="0043256C"/>
    <w:rsid w:val="004405CD"/>
    <w:rsid w:val="00445BD5"/>
    <w:rsid w:val="00450AD4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6871"/>
    <w:rsid w:val="009A7F76"/>
    <w:rsid w:val="009C18A3"/>
    <w:rsid w:val="009C2659"/>
    <w:rsid w:val="009C70AC"/>
    <w:rsid w:val="009D2CE5"/>
    <w:rsid w:val="009D52F1"/>
    <w:rsid w:val="009D5A63"/>
    <w:rsid w:val="009E6086"/>
    <w:rsid w:val="009E6B5C"/>
    <w:rsid w:val="00A334B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7362"/>
    <w:rsid w:val="00BE2664"/>
    <w:rsid w:val="00BE5EC0"/>
    <w:rsid w:val="00BF4F7E"/>
    <w:rsid w:val="00C024CD"/>
    <w:rsid w:val="00C0568C"/>
    <w:rsid w:val="00C10F5C"/>
    <w:rsid w:val="00C15EA1"/>
    <w:rsid w:val="00C2089F"/>
    <w:rsid w:val="00C2753A"/>
    <w:rsid w:val="00C31E6D"/>
    <w:rsid w:val="00C44123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96CB4"/>
    <w:rsid w:val="00DA4B68"/>
    <w:rsid w:val="00DB1938"/>
    <w:rsid w:val="00DB3945"/>
    <w:rsid w:val="00DB4857"/>
    <w:rsid w:val="00DB4A49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861C4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2021-11-26T11:56:00Z</dcterms:created>
  <dcterms:modified xsi:type="dcterms:W3CDTF">2021-11-26T11:56:00Z</dcterms:modified>
</cp:coreProperties>
</file>