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B06" w:rsidRDefault="00D93B06"/>
    <w:tbl>
      <w:tblPr>
        <w:tblpPr w:leftFromText="180" w:rightFromText="180" w:vertAnchor="text" w:horzAnchor="margin" w:tblpY="-226"/>
        <w:tblW w:w="15134" w:type="dxa"/>
        <w:tblLook w:val="00A0" w:firstRow="1" w:lastRow="0" w:firstColumn="1" w:lastColumn="0" w:noHBand="0" w:noVBand="0"/>
      </w:tblPr>
      <w:tblGrid>
        <w:gridCol w:w="7905"/>
        <w:gridCol w:w="7229"/>
      </w:tblGrid>
      <w:tr w:rsidR="00D93B06" w:rsidRPr="00594237" w:rsidTr="00A56E2B">
        <w:trPr>
          <w:trHeight w:val="2695"/>
        </w:trPr>
        <w:tc>
          <w:tcPr>
            <w:tcW w:w="7905" w:type="dxa"/>
          </w:tcPr>
          <w:p w:rsidR="00D93B06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1E1313" w:rsidRDefault="00D93B06" w:rsidP="00917084">
            <w:pPr>
              <w:rPr>
                <w:rFonts w:ascii="Times New Roman" w:hAnsi="Times New Roman"/>
                <w:sz w:val="28"/>
                <w:szCs w:val="28"/>
              </w:rPr>
            </w:pPr>
            <w:r w:rsidRPr="001E1313">
              <w:rPr>
                <w:rFonts w:ascii="Times New Roman" w:hAnsi="Times New Roman"/>
                <w:sz w:val="28"/>
                <w:szCs w:val="28"/>
              </w:rPr>
              <w:t xml:space="preserve">Отдел государственного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 xml:space="preserve">энергетического надзора 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1E1313">
              <w:rPr>
                <w:rFonts w:ascii="Times New Roman" w:hAnsi="Times New Roman"/>
                <w:sz w:val="28"/>
                <w:szCs w:val="28"/>
              </w:rPr>
              <w:t>по Владимирской и Ивановской областям</w:t>
            </w:r>
          </w:p>
        </w:tc>
        <w:tc>
          <w:tcPr>
            <w:tcW w:w="7229" w:type="dxa"/>
          </w:tcPr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93B06" w:rsidRPr="00B14AC8" w:rsidRDefault="00D93B06" w:rsidP="00917084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14AC8">
              <w:rPr>
                <w:rFonts w:ascii="Times New Roman" w:hAnsi="Times New Roman"/>
                <w:b/>
                <w:sz w:val="28"/>
                <w:szCs w:val="28"/>
              </w:rPr>
              <w:t>УТВЕРЖДАЮ:</w:t>
            </w:r>
          </w:p>
          <w:p w:rsidR="00D93B06" w:rsidRDefault="00BD6B42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D93B06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="00D93B06">
              <w:rPr>
                <w:rFonts w:ascii="Times New Roman" w:hAnsi="Times New Roman"/>
                <w:sz w:val="28"/>
                <w:szCs w:val="28"/>
              </w:rPr>
              <w:t xml:space="preserve"> руководителя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Центрального управления Ростехнадзора</w:t>
            </w: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_________________________________</w:t>
            </w:r>
            <w:r w:rsidR="00BD6B42">
              <w:rPr>
                <w:rFonts w:ascii="Times New Roman" w:hAnsi="Times New Roman"/>
                <w:sz w:val="28"/>
                <w:szCs w:val="28"/>
              </w:rPr>
              <w:t xml:space="preserve">Т.М. </w:t>
            </w:r>
            <w:proofErr w:type="spellStart"/>
            <w:r w:rsidR="00BD6B42">
              <w:rPr>
                <w:rFonts w:ascii="Times New Roman" w:hAnsi="Times New Roman"/>
                <w:sz w:val="28"/>
                <w:szCs w:val="28"/>
              </w:rPr>
              <w:t>Солина</w:t>
            </w:r>
            <w:proofErr w:type="spellEnd"/>
          </w:p>
          <w:p w:rsidR="00D93B06" w:rsidRDefault="00D93B06" w:rsidP="00917084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93B06" w:rsidRPr="00A56E2B" w:rsidRDefault="00D93B06" w:rsidP="00BF4F7E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«___» _________________________202</w:t>
            </w:r>
            <w:r w:rsidR="00BF4F7E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</w:tbl>
    <w:p w:rsidR="00D93B06" w:rsidRPr="007E04EA" w:rsidRDefault="00D93B06" w:rsidP="00047241">
      <w:pPr>
        <w:spacing w:line="360" w:lineRule="auto"/>
        <w:ind w:firstLine="720"/>
        <w:jc w:val="center"/>
        <w:rPr>
          <w:rFonts w:ascii="Times New Roman" w:hAnsi="Times New Roman"/>
          <w:sz w:val="28"/>
          <w:szCs w:val="24"/>
        </w:rPr>
      </w:pPr>
      <w:r w:rsidRPr="00B14AC8">
        <w:rPr>
          <w:rFonts w:ascii="Times New Roman" w:hAnsi="Times New Roman"/>
          <w:sz w:val="28"/>
          <w:szCs w:val="24"/>
        </w:rPr>
        <w:t>График проведения проверки знаний отраслевой территориальной ко</w:t>
      </w:r>
      <w:r w:rsidR="00D013CB">
        <w:rPr>
          <w:rFonts w:ascii="Times New Roman" w:hAnsi="Times New Roman"/>
          <w:sz w:val="28"/>
          <w:szCs w:val="24"/>
        </w:rPr>
        <w:t xml:space="preserve">миссией Центрального управления </w:t>
      </w:r>
      <w:r w:rsidRPr="00B14AC8">
        <w:rPr>
          <w:rFonts w:ascii="Times New Roman" w:hAnsi="Times New Roman"/>
          <w:sz w:val="28"/>
          <w:szCs w:val="24"/>
        </w:rPr>
        <w:t>Ростехнадзора по проверке знаний норм и правил в области энергетического надзора</w:t>
      </w:r>
    </w:p>
    <w:p w:rsidR="00D93B06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 проверки знаний: </w:t>
      </w:r>
      <w:r w:rsidR="00681A92">
        <w:rPr>
          <w:rFonts w:ascii="Times New Roman" w:hAnsi="Times New Roman"/>
          <w:sz w:val="28"/>
          <w:szCs w:val="28"/>
        </w:rPr>
        <w:t>02.04</w:t>
      </w:r>
      <w:r w:rsidR="005F5A32">
        <w:rPr>
          <w:rFonts w:ascii="Times New Roman" w:hAnsi="Times New Roman"/>
          <w:sz w:val="28"/>
          <w:szCs w:val="28"/>
        </w:rPr>
        <w:t>.2021</w:t>
      </w:r>
      <w:r>
        <w:rPr>
          <w:rFonts w:ascii="Times New Roman" w:hAnsi="Times New Roman"/>
          <w:sz w:val="28"/>
          <w:szCs w:val="28"/>
        </w:rPr>
        <w:t xml:space="preserve">  года</w:t>
      </w:r>
    </w:p>
    <w:p w:rsidR="00D93B06" w:rsidRPr="00B06CA5" w:rsidRDefault="00D93B06" w:rsidP="00E57D19">
      <w:pPr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проведения: г. Владимир</w:t>
      </w:r>
    </w:p>
    <w:tbl>
      <w:tblPr>
        <w:tblW w:w="15871" w:type="dxa"/>
        <w:jc w:val="center"/>
        <w:tblInd w:w="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0"/>
        <w:gridCol w:w="2036"/>
        <w:gridCol w:w="1890"/>
        <w:gridCol w:w="1851"/>
        <w:gridCol w:w="900"/>
        <w:gridCol w:w="1620"/>
        <w:gridCol w:w="1620"/>
        <w:gridCol w:w="2036"/>
        <w:gridCol w:w="1980"/>
        <w:gridCol w:w="1168"/>
      </w:tblGrid>
      <w:tr w:rsidR="00D93B06" w:rsidRPr="00681A92" w:rsidTr="00DF32CA">
        <w:trPr>
          <w:trHeight w:val="854"/>
          <w:jc w:val="center"/>
        </w:trPr>
        <w:tc>
          <w:tcPr>
            <w:tcW w:w="77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2036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89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Фамилия имя отчество</w:t>
            </w:r>
          </w:p>
        </w:tc>
        <w:tc>
          <w:tcPr>
            <w:tcW w:w="1851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Должность</w:t>
            </w:r>
          </w:p>
        </w:tc>
        <w:tc>
          <w:tcPr>
            <w:tcW w:w="90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Стаж работы</w:t>
            </w:r>
          </w:p>
        </w:tc>
        <w:tc>
          <w:tcPr>
            <w:tcW w:w="162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Причина проверки</w:t>
            </w:r>
          </w:p>
        </w:tc>
        <w:tc>
          <w:tcPr>
            <w:tcW w:w="162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Группа по электробезопасности</w:t>
            </w:r>
          </w:p>
        </w:tc>
        <w:tc>
          <w:tcPr>
            <w:tcW w:w="2036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Категория персонала</w:t>
            </w:r>
          </w:p>
        </w:tc>
        <w:tc>
          <w:tcPr>
            <w:tcW w:w="1980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Проверка знаний по следующим правилам</w:t>
            </w:r>
          </w:p>
        </w:tc>
        <w:tc>
          <w:tcPr>
            <w:tcW w:w="1168" w:type="dxa"/>
            <w:vAlign w:val="center"/>
          </w:tcPr>
          <w:p w:rsidR="00D93B06" w:rsidRPr="00681A92" w:rsidRDefault="00D93B06" w:rsidP="00DF32C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Время экзамена</w:t>
            </w:r>
          </w:p>
        </w:tc>
      </w:tr>
      <w:tr w:rsidR="00681A92" w:rsidRPr="00681A92" w:rsidTr="00AA5587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"Автоматизированные системы топливно-энергетического комплекса"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Панкратов Михаил Владимирович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"Автоматизированные системы топливно-энергетического комплекса"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Михайлова Татьяна Владимировна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1 категории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"Автоматизированные системы топливно-энергетического </w:t>
            </w: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комплекса"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Королев Андрей Андреевич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1 категории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ИП Шевелев Н.А.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Шевелев Николай Александрович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Индивидуальный предприниматель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81A92" w:rsidRPr="00681A92" w:rsidTr="00C770F8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"Системы и технологии"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Панкратов Михаил Владимирович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"Системы и технологии"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Михайлова Татьяна Владимировна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по охране труда 1 категории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"Системы и технологии"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Королев Андрей Андреевич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Ведущий специалист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ИП Фирсов Н.П.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Кайнов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Сергей Николаевич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81A92" w:rsidRPr="00681A92" w:rsidTr="000658CC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ФАУ "РОСДОРНИИ"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Солдаткин Александр Евгеньевич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отделения технической службы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11:20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ФАУ "РОСДОРНИИ"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Громов Николай Викторович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Электрик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"Промышленно-Индустриальная компания"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Орлов Дмитрий Николаевич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бригады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ГКУ 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ВО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"Отдел социальной защиты населения по городу Мурому и Муромскому району"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Степанова Людмила Николаевна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Заместитель директора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81A92" w:rsidRPr="00681A92" w:rsidTr="0086039B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</w:t>
            </w: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ВладЭнергоАктив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Кокурошникова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Галина Альбертовна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IV до и выше </w:t>
            </w: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Оперативно-</w:t>
            </w: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ремонтный</w:t>
            </w:r>
          </w:p>
        </w:tc>
        <w:tc>
          <w:tcPr>
            <w:tcW w:w="1980" w:type="dxa"/>
          </w:tcPr>
          <w:p w:rsidR="00681A92" w:rsidRPr="00681A92" w:rsidRDefault="00681A92">
            <w:pPr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ПТЭЭС, ПРП, </w:t>
            </w:r>
            <w:r w:rsidRPr="00681A92">
              <w:rPr>
                <w:rFonts w:ascii="Times New Roman" w:hAnsi="Times New Roman"/>
                <w:sz w:val="22"/>
                <w:szCs w:val="22"/>
              </w:rPr>
              <w:lastRenderedPageBreak/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11:00</w:t>
            </w:r>
          </w:p>
        </w:tc>
      </w:tr>
      <w:tr w:rsidR="00681A92" w:rsidRPr="00681A92" w:rsidTr="0086039B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ВладЭнергоАктив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Норец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Альфия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Махмудовна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81A92" w:rsidRPr="00681A92" w:rsidRDefault="00681A92">
            <w:pPr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81A92" w:rsidRPr="00681A92" w:rsidTr="0086039B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ВладЭнергоАктив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Ситников Сергей Валентинович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81A92" w:rsidRPr="00681A92" w:rsidRDefault="00681A92">
            <w:pPr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81A92" w:rsidRPr="00681A92" w:rsidTr="0086039B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ВладЭнергоАктив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Гормакова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Светлана Анатольевна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681A92" w:rsidRPr="00681A92" w:rsidRDefault="00681A92">
            <w:pPr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11:00</w:t>
            </w:r>
          </w:p>
        </w:tc>
      </w:tr>
      <w:tr w:rsidR="00681A92" w:rsidRPr="00681A92" w:rsidTr="0086039B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ВладЭнергоАктив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Блохина Елена Анатольевна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Электромонтер 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3 года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</w:tcPr>
          <w:p w:rsidR="00681A92" w:rsidRPr="00681A92" w:rsidRDefault="00681A92">
            <w:pPr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81A92" w:rsidRPr="00681A92" w:rsidTr="0086039B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ЕвроСвет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Борисов Кирилл Сергеевич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</w:tcPr>
          <w:p w:rsidR="00681A92" w:rsidRPr="00681A92" w:rsidRDefault="00681A92">
            <w:pPr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81A92" w:rsidRPr="00681A92" w:rsidTr="000658CC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СПК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Новосельский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Беляев Андрей Валерьевич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 лет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81A92" w:rsidRPr="00681A92" w:rsidTr="000658CC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СПК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Новосельский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Чебуханов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Николай Леонтьевич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Главный механик - заведующий гаражом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Эквуд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Федоров Сергей Владимирович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ТеплоТех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Епифанов Владимир Леонидович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Электромонтер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81A92" w:rsidRPr="00681A92" w:rsidTr="00C770F8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ТеплоТех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Яхонтов Евгений Николаевич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котельной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10:40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"Комплект-Агро"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Малинин Сергей Владимирович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12 лет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"Комплект-Агро"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Павлов Андрей Анатольевич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Главный инженер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Дегтярев Иван Николаевич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Ведущий инженер АДС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Нестеров Владимир Александрович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Чернышев Андрей Алексеевич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АДС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"Техно-Альянс"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Барановский Всеволод Александрович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Механик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"Техно-Альянс"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Волков Игорь Вячеславович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"Техно-Альянс"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Рысин Дмитрий Валерьевич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Мастер участка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ФАРТ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Мальков Николай Александрович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 хозяйственных потребителей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25 лет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Руководитель структурного подразделения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Печников Кирилл Александрович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Перепелкин Алексей Анатольевич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6 лет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ИЦ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Теплосфера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Матвеев Александр </w:t>
            </w: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Альбертович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Инженер АДС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 xml:space="preserve">ПТЭЭП, ПОТЭЭ, ПУЭ, ППБ, </w:t>
            </w:r>
            <w:r w:rsidRPr="00681A92">
              <w:rPr>
                <w:rFonts w:ascii="Times New Roman" w:hAnsi="Times New Roman"/>
                <w:sz w:val="22"/>
                <w:szCs w:val="22"/>
              </w:rPr>
              <w:lastRenderedPageBreak/>
              <w:t>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10:00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"Ивановская биоэнергетическая компания"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Касимов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10:00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"Ивановская биоэнергетическая компания"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Касимов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Владимир Николаевич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81A92" w:rsidRPr="00681A92" w:rsidTr="0060713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"Техно-Альянс"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Кадирлиев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Марат 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Рафикович</w:t>
            </w:r>
            <w:proofErr w:type="spellEnd"/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</w:t>
            </w:r>
            <w:proofErr w:type="spellStart"/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III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81A92" w:rsidRPr="00681A92" w:rsidTr="00681A9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Горэлектросеть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 г. Муром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Чумаков Сергей Владимирович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Начальник 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ПЛ</w:t>
            </w:r>
            <w:proofErr w:type="gramEnd"/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16 лет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V 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до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и выше 1000В 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правом проведения испытаний и измерений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681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81A92" w:rsidRPr="00681A92" w:rsidTr="00681A9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МУП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Горэлектросеть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 г. Муром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Синикаев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Дмитрий Викторович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Специалист 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по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ОТ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10 </w:t>
            </w:r>
            <w:proofErr w:type="spellStart"/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Инспектирующий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681A9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ПТЭЭС, ПРП, 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 "ВРУ" ПАО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МИнБанк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" 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Сорокин Валерий Александрович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Специалист отдела обеспечения основной деятельности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НПО "Кедр"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Маров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Антон Евгеньевич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Начальник отдела технического сопровождения и ремонта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7 лет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9:40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Судогодское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РТП"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Марвиев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Ильфат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Ахтямович</w:t>
            </w:r>
            <w:proofErr w:type="spellEnd"/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Мастер по ремонту и обслуживанию электрооборудования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ГАУК ВО "Владимирский областной дом </w:t>
            </w: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работников искусств"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Лесечко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Александр Федорович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Энергетик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81A92" w:rsidRPr="00681A92" w:rsidTr="000658CC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МАОУ "Городской межшкольный учебный интернат №2"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Ситников Юрий Геннадьевич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Мастер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 правом проведения оперативно-ремонтных работ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МАУДО "Дворец Детского (юношеского) Творчества"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Нестеров Владимир Евгеньевич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Рабочий по комплексному обслуживанию и ремонту зданий и сооружений 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ГБУСОВО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Арбузовский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ПНИ"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Митрофанов Андрей Петрович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Техник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1 год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81A92" w:rsidRPr="00681A92" w:rsidTr="000658CC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ООО "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СтайлингХолл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Анфимов Вадим Геннадьевич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Технический директор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 лет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Теплотехнический персонал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Управленческий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BF191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ПТЭТЭ, ПТБ ЭТУ ТСП, ПОТЭТ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9:20</w:t>
            </w:r>
          </w:p>
        </w:tc>
      </w:tr>
      <w:tr w:rsidR="00681A92" w:rsidRPr="00681A92" w:rsidTr="00AD7F2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"Альянс 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СБ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Зыков Руслан Владимирович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III до 1000В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681A92" w:rsidRPr="00681A92" w:rsidTr="00C770F8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"Альянс 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СБ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Рушнов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Артем Анатольевич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Бригадир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4 </w:t>
            </w:r>
            <w:proofErr w:type="spellStart"/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IV до 1000В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681A92" w:rsidRPr="00681A92" w:rsidTr="00AA5587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"Альянс 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СБ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Вавилов Роман Сергеевич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Монтажник слаботочных систем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Оперативно-ремонтный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681A92" w:rsidRPr="00681A92" w:rsidTr="00AA5587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ООО "Альянс </w:t>
            </w:r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СБ</w:t>
            </w:r>
            <w:proofErr w:type="gram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"</w:t>
            </w:r>
          </w:p>
        </w:tc>
        <w:tc>
          <w:tcPr>
            <w:tcW w:w="189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Спиридонов Максим Николаевич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Инженер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2 года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первичная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II до 1000В</w:t>
            </w:r>
          </w:p>
        </w:tc>
        <w:tc>
          <w:tcPr>
            <w:tcW w:w="2036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681A92" w:rsidRPr="00681A92" w:rsidTr="00223E99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ЗАО "Фирма Флора"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Глебов Валентин Валентинович</w:t>
            </w:r>
          </w:p>
        </w:tc>
        <w:tc>
          <w:tcPr>
            <w:tcW w:w="1851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 - начальник ЭМС</w:t>
            </w:r>
          </w:p>
        </w:tc>
        <w:tc>
          <w:tcPr>
            <w:tcW w:w="90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2 </w:t>
            </w:r>
            <w:proofErr w:type="spellStart"/>
            <w:proofErr w:type="gram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мес</w:t>
            </w:r>
            <w:proofErr w:type="spellEnd"/>
            <w:proofErr w:type="gramEnd"/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  <w:tr w:rsidR="00681A92" w:rsidRPr="00681A92" w:rsidTr="00264242">
        <w:trPr>
          <w:trHeight w:val="315"/>
          <w:jc w:val="center"/>
        </w:trPr>
        <w:tc>
          <w:tcPr>
            <w:tcW w:w="770" w:type="dxa"/>
            <w:vAlign w:val="center"/>
          </w:tcPr>
          <w:p w:rsidR="00681A92" w:rsidRPr="00681A92" w:rsidRDefault="00681A92" w:rsidP="00DF32CA">
            <w:pPr>
              <w:pStyle w:val="ad"/>
              <w:numPr>
                <w:ilvl w:val="0"/>
                <w:numId w:val="3"/>
              </w:numPr>
              <w:tabs>
                <w:tab w:val="left" w:pos="312"/>
              </w:tabs>
              <w:ind w:left="191" w:hanging="14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ИП </w:t>
            </w:r>
            <w:proofErr w:type="spellStart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Казнин</w:t>
            </w:r>
            <w:proofErr w:type="spellEnd"/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А.В.</w:t>
            </w:r>
          </w:p>
        </w:tc>
        <w:tc>
          <w:tcPr>
            <w:tcW w:w="189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Морозов Алексей Васильевич</w:t>
            </w:r>
          </w:p>
        </w:tc>
        <w:tc>
          <w:tcPr>
            <w:tcW w:w="1851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Главный энергетик</w:t>
            </w:r>
          </w:p>
        </w:tc>
        <w:tc>
          <w:tcPr>
            <w:tcW w:w="90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4 года</w:t>
            </w:r>
          </w:p>
        </w:tc>
        <w:tc>
          <w:tcPr>
            <w:tcW w:w="1620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внеочередная</w:t>
            </w:r>
          </w:p>
        </w:tc>
        <w:tc>
          <w:tcPr>
            <w:tcW w:w="1620" w:type="dxa"/>
            <w:noWrap/>
            <w:vAlign w:val="bottom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V до и выше 1000В</w:t>
            </w:r>
          </w:p>
        </w:tc>
        <w:tc>
          <w:tcPr>
            <w:tcW w:w="2036" w:type="dxa"/>
            <w:noWrap/>
            <w:vAlign w:val="center"/>
          </w:tcPr>
          <w:p w:rsidR="00681A92" w:rsidRPr="00681A92" w:rsidRDefault="00681A92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Административно-технический</w:t>
            </w:r>
          </w:p>
        </w:tc>
        <w:tc>
          <w:tcPr>
            <w:tcW w:w="1980" w:type="dxa"/>
            <w:vAlign w:val="center"/>
          </w:tcPr>
          <w:p w:rsidR="00681A92" w:rsidRPr="00681A92" w:rsidRDefault="00681A92" w:rsidP="007E40E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sz w:val="22"/>
                <w:szCs w:val="22"/>
              </w:rPr>
              <w:t>ПТЭЭП, ПОТЭЭ, ПУЭ, ППБ, ИПИСЗ</w:t>
            </w:r>
          </w:p>
        </w:tc>
        <w:tc>
          <w:tcPr>
            <w:tcW w:w="1168" w:type="dxa"/>
            <w:noWrap/>
            <w:vAlign w:val="center"/>
          </w:tcPr>
          <w:p w:rsidR="00681A92" w:rsidRPr="00681A92" w:rsidRDefault="00681A92" w:rsidP="00DF32CA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681A92">
              <w:rPr>
                <w:rFonts w:ascii="Times New Roman" w:hAnsi="Times New Roman"/>
                <w:color w:val="000000"/>
                <w:sz w:val="22"/>
                <w:szCs w:val="22"/>
              </w:rPr>
              <w:t>9:00</w:t>
            </w:r>
          </w:p>
        </w:tc>
      </w:tr>
    </w:tbl>
    <w:p w:rsidR="009E6B5C" w:rsidRDefault="009E6B5C" w:rsidP="008C5DF3">
      <w:pPr>
        <w:rPr>
          <w:rFonts w:ascii="Times New Roman" w:hAnsi="Times New Roman"/>
          <w:sz w:val="28"/>
          <w:szCs w:val="28"/>
        </w:rPr>
      </w:pPr>
    </w:p>
    <w:p w:rsidR="00D93B06" w:rsidRPr="005601B9" w:rsidRDefault="00BD6B42" w:rsidP="008C5DF3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Н</w:t>
      </w:r>
      <w:r w:rsidR="00D93B06" w:rsidRPr="005601B9">
        <w:rPr>
          <w:rFonts w:ascii="Times New Roman" w:hAnsi="Times New Roman"/>
          <w:sz w:val="28"/>
          <w:szCs w:val="28"/>
        </w:rPr>
        <w:t xml:space="preserve">ачальник отдела                                                          </w:t>
      </w:r>
      <w:r w:rsidR="00D93B06">
        <w:rPr>
          <w:rFonts w:ascii="Times New Roman" w:hAnsi="Times New Roman"/>
          <w:sz w:val="28"/>
          <w:szCs w:val="28"/>
        </w:rPr>
        <w:t xml:space="preserve">             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          </w:t>
      </w:r>
      <w:r w:rsidR="00A74629">
        <w:rPr>
          <w:rFonts w:ascii="Times New Roman" w:hAnsi="Times New Roman"/>
          <w:sz w:val="28"/>
          <w:szCs w:val="28"/>
        </w:rPr>
        <w:t xml:space="preserve">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D93B06" w:rsidRPr="005601B9">
        <w:rPr>
          <w:rFonts w:ascii="Times New Roman" w:hAnsi="Times New Roman"/>
          <w:sz w:val="28"/>
          <w:szCs w:val="28"/>
        </w:rPr>
        <w:t xml:space="preserve">           </w:t>
      </w:r>
      <w:r w:rsidR="0087797B">
        <w:rPr>
          <w:rFonts w:ascii="Times New Roman" w:hAnsi="Times New Roman"/>
          <w:sz w:val="28"/>
          <w:szCs w:val="28"/>
        </w:rPr>
        <w:t xml:space="preserve">    </w:t>
      </w:r>
      <w:r w:rsidR="00A74629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А. Зайцев</w:t>
      </w:r>
    </w:p>
    <w:sectPr w:rsidR="00D93B06" w:rsidRPr="005601B9" w:rsidSect="00B74713">
      <w:headerReference w:type="default" r:id="rId8"/>
      <w:footerReference w:type="first" r:id="rId9"/>
      <w:pgSz w:w="16838" w:h="11906" w:orient="landscape" w:code="9"/>
      <w:pgMar w:top="284" w:right="678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9B" w:rsidRDefault="00171A9B">
      <w:r>
        <w:separator/>
      </w:r>
    </w:p>
  </w:endnote>
  <w:endnote w:type="continuationSeparator" w:id="0">
    <w:p w:rsidR="00171A9B" w:rsidRDefault="0017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D93B06" w:rsidP="00E57D19">
    <w:pPr>
      <w:pStyle w:val="a5"/>
      <w:tabs>
        <w:tab w:val="clear" w:pos="4677"/>
        <w:tab w:val="clear" w:pos="9355"/>
        <w:tab w:val="center" w:pos="4961"/>
        <w:tab w:val="right" w:pos="9923"/>
      </w:tabs>
    </w:pPr>
    <w:r w:rsidRPr="00806611">
      <w:rPr>
        <w:rFonts w:ascii="Times New Roman" w:hAnsi="Times New Roman"/>
        <w:sz w:val="16"/>
        <w:szCs w:val="16"/>
      </w:rPr>
      <w:tab/>
    </w:r>
    <w:r w:rsidRPr="00806611">
      <w:rPr>
        <w:rFonts w:ascii="Times New Roman" w:hAnsi="Times New Roman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9B" w:rsidRDefault="00171A9B">
      <w:r>
        <w:separator/>
      </w:r>
    </w:p>
  </w:footnote>
  <w:footnote w:type="continuationSeparator" w:id="0">
    <w:p w:rsidR="00171A9B" w:rsidRDefault="0017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3B06" w:rsidRDefault="002C524F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81A92">
      <w:rPr>
        <w:noProof/>
      </w:rPr>
      <w:t>2</w:t>
    </w:r>
    <w:r>
      <w:rPr>
        <w:noProof/>
      </w:rPr>
      <w:fldChar w:fldCharType="end"/>
    </w:r>
  </w:p>
  <w:p w:rsidR="00D93B06" w:rsidRDefault="00D93B0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F703C0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13C44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D1EFC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0663B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9B0CF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C83D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08CBE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FE417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8092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1890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A8D1388"/>
    <w:multiLevelType w:val="hybridMultilevel"/>
    <w:tmpl w:val="E8BC0DF6"/>
    <w:lvl w:ilvl="0" w:tplc="607CC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5DD0325"/>
    <w:multiLevelType w:val="multilevel"/>
    <w:tmpl w:val="A86CDBD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7D3F1BAE"/>
    <w:multiLevelType w:val="hybridMultilevel"/>
    <w:tmpl w:val="178A8E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19"/>
    <w:rsid w:val="000056FB"/>
    <w:rsid w:val="00007AF4"/>
    <w:rsid w:val="00011699"/>
    <w:rsid w:val="000139A4"/>
    <w:rsid w:val="0002099A"/>
    <w:rsid w:val="00026348"/>
    <w:rsid w:val="000467B7"/>
    <w:rsid w:val="00047241"/>
    <w:rsid w:val="00052706"/>
    <w:rsid w:val="0007009E"/>
    <w:rsid w:val="00073394"/>
    <w:rsid w:val="00075B49"/>
    <w:rsid w:val="00075E7B"/>
    <w:rsid w:val="000778DC"/>
    <w:rsid w:val="00093D07"/>
    <w:rsid w:val="000B1035"/>
    <w:rsid w:val="000B3298"/>
    <w:rsid w:val="000B7997"/>
    <w:rsid w:val="000C065E"/>
    <w:rsid w:val="000C508B"/>
    <w:rsid w:val="000C62D5"/>
    <w:rsid w:val="000F1E76"/>
    <w:rsid w:val="00104A3F"/>
    <w:rsid w:val="001209C8"/>
    <w:rsid w:val="001238D8"/>
    <w:rsid w:val="001379A9"/>
    <w:rsid w:val="001403EF"/>
    <w:rsid w:val="00144450"/>
    <w:rsid w:val="00171A9B"/>
    <w:rsid w:val="00193EEC"/>
    <w:rsid w:val="001B67B2"/>
    <w:rsid w:val="001C0116"/>
    <w:rsid w:val="001C5CB5"/>
    <w:rsid w:val="001D7F72"/>
    <w:rsid w:val="001E1313"/>
    <w:rsid w:val="001F1618"/>
    <w:rsid w:val="001F5172"/>
    <w:rsid w:val="001F78F9"/>
    <w:rsid w:val="00244E46"/>
    <w:rsid w:val="00245F5F"/>
    <w:rsid w:val="00275453"/>
    <w:rsid w:val="00275ACE"/>
    <w:rsid w:val="00281F52"/>
    <w:rsid w:val="002B19B9"/>
    <w:rsid w:val="002B6C1C"/>
    <w:rsid w:val="002C0B2E"/>
    <w:rsid w:val="002C524F"/>
    <w:rsid w:val="00300BC5"/>
    <w:rsid w:val="003104CC"/>
    <w:rsid w:val="003210F6"/>
    <w:rsid w:val="00321432"/>
    <w:rsid w:val="00322C04"/>
    <w:rsid w:val="003303F2"/>
    <w:rsid w:val="00331325"/>
    <w:rsid w:val="0034085D"/>
    <w:rsid w:val="00341F1C"/>
    <w:rsid w:val="003A301A"/>
    <w:rsid w:val="003A7344"/>
    <w:rsid w:val="003C3D8A"/>
    <w:rsid w:val="003D4085"/>
    <w:rsid w:val="0040168C"/>
    <w:rsid w:val="00403D80"/>
    <w:rsid w:val="00451047"/>
    <w:rsid w:val="00451A61"/>
    <w:rsid w:val="00453F6A"/>
    <w:rsid w:val="004660AE"/>
    <w:rsid w:val="00472F66"/>
    <w:rsid w:val="00475E2D"/>
    <w:rsid w:val="004768E9"/>
    <w:rsid w:val="00483212"/>
    <w:rsid w:val="00483B24"/>
    <w:rsid w:val="004A7A73"/>
    <w:rsid w:val="004B5B72"/>
    <w:rsid w:val="004C191E"/>
    <w:rsid w:val="004C199E"/>
    <w:rsid w:val="004C45E8"/>
    <w:rsid w:val="004C632B"/>
    <w:rsid w:val="004D1A3A"/>
    <w:rsid w:val="004D7040"/>
    <w:rsid w:val="004D7CF5"/>
    <w:rsid w:val="004E0181"/>
    <w:rsid w:val="004F1307"/>
    <w:rsid w:val="004F28B6"/>
    <w:rsid w:val="004F6E8B"/>
    <w:rsid w:val="0051547E"/>
    <w:rsid w:val="005458FC"/>
    <w:rsid w:val="00553960"/>
    <w:rsid w:val="005601B9"/>
    <w:rsid w:val="00594237"/>
    <w:rsid w:val="005A6F47"/>
    <w:rsid w:val="005C5A32"/>
    <w:rsid w:val="005E07A0"/>
    <w:rsid w:val="005F5A32"/>
    <w:rsid w:val="006017A1"/>
    <w:rsid w:val="00601BE4"/>
    <w:rsid w:val="006252ED"/>
    <w:rsid w:val="00626DB8"/>
    <w:rsid w:val="0063559E"/>
    <w:rsid w:val="006518E7"/>
    <w:rsid w:val="00660AF3"/>
    <w:rsid w:val="00672B57"/>
    <w:rsid w:val="00672D05"/>
    <w:rsid w:val="00681A92"/>
    <w:rsid w:val="006A1F01"/>
    <w:rsid w:val="006A7F0F"/>
    <w:rsid w:val="006B445E"/>
    <w:rsid w:val="006C63D7"/>
    <w:rsid w:val="006C6A82"/>
    <w:rsid w:val="006C6B78"/>
    <w:rsid w:val="007137DA"/>
    <w:rsid w:val="00717342"/>
    <w:rsid w:val="007273EB"/>
    <w:rsid w:val="007307AC"/>
    <w:rsid w:val="0073596D"/>
    <w:rsid w:val="007360E0"/>
    <w:rsid w:val="007400EF"/>
    <w:rsid w:val="0074065C"/>
    <w:rsid w:val="00743D93"/>
    <w:rsid w:val="00744048"/>
    <w:rsid w:val="00760739"/>
    <w:rsid w:val="00762B51"/>
    <w:rsid w:val="007630B9"/>
    <w:rsid w:val="00774037"/>
    <w:rsid w:val="00785AEB"/>
    <w:rsid w:val="00790E0B"/>
    <w:rsid w:val="007915AF"/>
    <w:rsid w:val="00795562"/>
    <w:rsid w:val="007D7B02"/>
    <w:rsid w:val="007E04EA"/>
    <w:rsid w:val="007E37C4"/>
    <w:rsid w:val="007E61EB"/>
    <w:rsid w:val="008012A6"/>
    <w:rsid w:val="00805654"/>
    <w:rsid w:val="00806611"/>
    <w:rsid w:val="00807982"/>
    <w:rsid w:val="00811089"/>
    <w:rsid w:val="008113D2"/>
    <w:rsid w:val="008211A4"/>
    <w:rsid w:val="00823FA7"/>
    <w:rsid w:val="00844C25"/>
    <w:rsid w:val="0084541A"/>
    <w:rsid w:val="0087797B"/>
    <w:rsid w:val="008949C1"/>
    <w:rsid w:val="008C5DF3"/>
    <w:rsid w:val="008D60DE"/>
    <w:rsid w:val="008D622F"/>
    <w:rsid w:val="008D6590"/>
    <w:rsid w:val="008E22A1"/>
    <w:rsid w:val="008F25C4"/>
    <w:rsid w:val="00917084"/>
    <w:rsid w:val="00947B57"/>
    <w:rsid w:val="0095554B"/>
    <w:rsid w:val="009678CD"/>
    <w:rsid w:val="00972286"/>
    <w:rsid w:val="009752EA"/>
    <w:rsid w:val="0098481A"/>
    <w:rsid w:val="00985865"/>
    <w:rsid w:val="009924DE"/>
    <w:rsid w:val="009C2659"/>
    <w:rsid w:val="009D2CE5"/>
    <w:rsid w:val="009D52F1"/>
    <w:rsid w:val="009D5A63"/>
    <w:rsid w:val="009E6B5C"/>
    <w:rsid w:val="00A56E2B"/>
    <w:rsid w:val="00A74629"/>
    <w:rsid w:val="00A768EC"/>
    <w:rsid w:val="00A9158F"/>
    <w:rsid w:val="00A96614"/>
    <w:rsid w:val="00AA5382"/>
    <w:rsid w:val="00AA570D"/>
    <w:rsid w:val="00AE2810"/>
    <w:rsid w:val="00AE4DBD"/>
    <w:rsid w:val="00AF02A3"/>
    <w:rsid w:val="00AF0A71"/>
    <w:rsid w:val="00AF260D"/>
    <w:rsid w:val="00AF2E4D"/>
    <w:rsid w:val="00AF5971"/>
    <w:rsid w:val="00B00D26"/>
    <w:rsid w:val="00B064ED"/>
    <w:rsid w:val="00B06CA5"/>
    <w:rsid w:val="00B14AC8"/>
    <w:rsid w:val="00B26540"/>
    <w:rsid w:val="00B31584"/>
    <w:rsid w:val="00B416B4"/>
    <w:rsid w:val="00B41D94"/>
    <w:rsid w:val="00B46DB7"/>
    <w:rsid w:val="00B74713"/>
    <w:rsid w:val="00B769F0"/>
    <w:rsid w:val="00B76D0C"/>
    <w:rsid w:val="00BA7A84"/>
    <w:rsid w:val="00BC1800"/>
    <w:rsid w:val="00BC3AF0"/>
    <w:rsid w:val="00BD6B42"/>
    <w:rsid w:val="00BE2664"/>
    <w:rsid w:val="00BE5EC0"/>
    <w:rsid w:val="00BF4F7E"/>
    <w:rsid w:val="00C024CD"/>
    <w:rsid w:val="00C10F5C"/>
    <w:rsid w:val="00C2753A"/>
    <w:rsid w:val="00C7218D"/>
    <w:rsid w:val="00C7354E"/>
    <w:rsid w:val="00C85902"/>
    <w:rsid w:val="00C870E8"/>
    <w:rsid w:val="00CA34AF"/>
    <w:rsid w:val="00CA4A83"/>
    <w:rsid w:val="00CB07A3"/>
    <w:rsid w:val="00CB3EDB"/>
    <w:rsid w:val="00CB422E"/>
    <w:rsid w:val="00CD0A30"/>
    <w:rsid w:val="00CD2C29"/>
    <w:rsid w:val="00CF5DED"/>
    <w:rsid w:val="00D013CB"/>
    <w:rsid w:val="00D01FD8"/>
    <w:rsid w:val="00D20887"/>
    <w:rsid w:val="00D527C7"/>
    <w:rsid w:val="00D6778C"/>
    <w:rsid w:val="00D73FC1"/>
    <w:rsid w:val="00D74E99"/>
    <w:rsid w:val="00D85150"/>
    <w:rsid w:val="00D86530"/>
    <w:rsid w:val="00D93B06"/>
    <w:rsid w:val="00DA4B68"/>
    <w:rsid w:val="00DB1938"/>
    <w:rsid w:val="00DB4CAC"/>
    <w:rsid w:val="00DC37BE"/>
    <w:rsid w:val="00DC3D00"/>
    <w:rsid w:val="00DD1A1A"/>
    <w:rsid w:val="00DD7B9C"/>
    <w:rsid w:val="00DF32CA"/>
    <w:rsid w:val="00E2340F"/>
    <w:rsid w:val="00E301AD"/>
    <w:rsid w:val="00E57D19"/>
    <w:rsid w:val="00E63805"/>
    <w:rsid w:val="00E66AFF"/>
    <w:rsid w:val="00E67C71"/>
    <w:rsid w:val="00E82E7E"/>
    <w:rsid w:val="00EC762D"/>
    <w:rsid w:val="00ED19D3"/>
    <w:rsid w:val="00ED5710"/>
    <w:rsid w:val="00F17E29"/>
    <w:rsid w:val="00F22851"/>
    <w:rsid w:val="00F3038B"/>
    <w:rsid w:val="00F30CBA"/>
    <w:rsid w:val="00F476A7"/>
    <w:rsid w:val="00F726A8"/>
    <w:rsid w:val="00FA0F8A"/>
    <w:rsid w:val="00FA4E8F"/>
    <w:rsid w:val="00FC4BE6"/>
    <w:rsid w:val="00FD6B29"/>
    <w:rsid w:val="00FE60E5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1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57D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57D19"/>
    <w:rPr>
      <w:rFonts w:ascii="Arial" w:hAnsi="Arial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E57D1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E57D19"/>
    <w:rPr>
      <w:rFonts w:ascii="Tahoma" w:hAnsi="Tahoma" w:cs="Tahoma"/>
      <w:sz w:val="16"/>
      <w:szCs w:val="16"/>
      <w:lang w:eastAsia="ru-RU"/>
    </w:rPr>
  </w:style>
  <w:style w:type="character" w:customStyle="1" w:styleId="a9">
    <w:name w:val="Основной текст_"/>
    <w:link w:val="1"/>
    <w:uiPriority w:val="99"/>
    <w:locked/>
    <w:rsid w:val="00E57D19"/>
    <w:rPr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E57D19"/>
    <w:pPr>
      <w:widowControl w:val="0"/>
      <w:shd w:val="clear" w:color="auto" w:fill="FFFFFF"/>
      <w:spacing w:line="307" w:lineRule="exact"/>
      <w:ind w:hanging="540"/>
    </w:pPr>
    <w:rPr>
      <w:rFonts w:ascii="Calibri" w:eastAsia="Calibri" w:hAnsi="Calibri"/>
      <w:sz w:val="20"/>
    </w:rPr>
  </w:style>
  <w:style w:type="character" w:styleId="aa">
    <w:name w:val="Hyperlink"/>
    <w:basedOn w:val="a0"/>
    <w:uiPriority w:val="99"/>
    <w:rsid w:val="00E57D19"/>
    <w:rPr>
      <w:rFonts w:cs="Times New Roman"/>
      <w:color w:val="0000FF"/>
      <w:u w:val="single"/>
    </w:rPr>
  </w:style>
  <w:style w:type="paragraph" w:styleId="ab">
    <w:name w:val="No Spacing"/>
    <w:uiPriority w:val="99"/>
    <w:qFormat/>
    <w:rsid w:val="00E57D19"/>
    <w:pPr>
      <w:widowControl w:val="0"/>
      <w:suppressAutoHyphens/>
    </w:pPr>
    <w:rPr>
      <w:rFonts w:ascii="Times New Roman" w:hAnsi="Times New Roman" w:cs="Mangal"/>
      <w:kern w:val="1"/>
      <w:sz w:val="24"/>
      <w:szCs w:val="21"/>
      <w:lang w:eastAsia="zh-CN" w:bidi="hi-IN"/>
    </w:rPr>
  </w:style>
  <w:style w:type="character" w:styleId="ac">
    <w:name w:val="FollowedHyperlink"/>
    <w:basedOn w:val="a0"/>
    <w:uiPriority w:val="99"/>
    <w:rsid w:val="00E57D19"/>
    <w:rPr>
      <w:rFonts w:cs="Times New Roman"/>
      <w:color w:val="954F72"/>
      <w:u w:val="single"/>
    </w:rPr>
  </w:style>
  <w:style w:type="paragraph" w:styleId="ad">
    <w:name w:val="List Paragraph"/>
    <w:basedOn w:val="a"/>
    <w:uiPriority w:val="99"/>
    <w:qFormat/>
    <w:rsid w:val="00E57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6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1572</Words>
  <Characters>8962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 государственного</vt:lpstr>
    </vt:vector>
  </TitlesOfParts>
  <Company/>
  <LinksUpToDate>false</LinksUpToDate>
  <CharactersWithSpaces>10513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 государственного</dc:title>
  <dc:creator>Гусева Екатерина Юрьевна</dc:creator>
  <cp:lastModifiedBy>guseva</cp:lastModifiedBy>
  <cp:revision>2</cp:revision>
  <cp:lastPrinted>2021-03-12T08:49:00Z</cp:lastPrinted>
  <dcterms:created xsi:type="dcterms:W3CDTF">2021-03-19T11:21:00Z</dcterms:created>
  <dcterms:modified xsi:type="dcterms:W3CDTF">2021-03-19T11:21:00Z</dcterms:modified>
</cp:coreProperties>
</file>