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21" w:rsidRDefault="008D3121" w:rsidP="002F6E29"/>
    <w:tbl>
      <w:tblPr>
        <w:tblpPr w:leftFromText="180" w:rightFromText="180" w:vertAnchor="text" w:horzAnchor="margin" w:tblpY="-226"/>
        <w:tblW w:w="15134" w:type="dxa"/>
        <w:tblLook w:val="00A0"/>
      </w:tblPr>
      <w:tblGrid>
        <w:gridCol w:w="7905"/>
        <w:gridCol w:w="7229"/>
      </w:tblGrid>
      <w:tr w:rsidR="008D3121" w:rsidRPr="00594237" w:rsidTr="00A56E2B">
        <w:trPr>
          <w:trHeight w:val="2695"/>
        </w:trPr>
        <w:tc>
          <w:tcPr>
            <w:tcW w:w="7905" w:type="dxa"/>
          </w:tcPr>
          <w:p w:rsidR="008D3121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121" w:rsidRPr="001E1313" w:rsidRDefault="008D3121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8D3121" w:rsidRDefault="008D3121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121" w:rsidRPr="00B14AC8" w:rsidRDefault="008D3121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8D3121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8D3121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8D3121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121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_________________________________Т.М. Солина</w:t>
            </w:r>
          </w:p>
          <w:p w:rsidR="008D3121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121" w:rsidRPr="00A56E2B" w:rsidRDefault="008D3121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8D3121" w:rsidRPr="006306D5" w:rsidRDefault="008D3121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8D3121" w:rsidRPr="006306D5" w:rsidRDefault="008D3121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>
        <w:rPr>
          <w:rFonts w:ascii="Times New Roman" w:hAnsi="Times New Roman"/>
          <w:sz w:val="28"/>
          <w:szCs w:val="28"/>
        </w:rPr>
        <w:t xml:space="preserve"> 12 мая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8D3121" w:rsidRPr="006306D5" w:rsidRDefault="008D3121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8D3121" w:rsidRPr="005F1D5A" w:rsidTr="00216F5E">
        <w:trPr>
          <w:trHeight w:val="854"/>
          <w:jc w:val="center"/>
        </w:trPr>
        <w:tc>
          <w:tcPr>
            <w:tcW w:w="565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8D3121" w:rsidRPr="005F1D5A" w:rsidRDefault="008D3121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ООО "Техника - коммунальные системы"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Косяков Михаил Евгеньевич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ООО "Техника - коммунальные системы"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Андреев Алексей Александрович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начальник котельной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АО "КЗСК"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Солгалов Дмитрий Владимирович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охраны труда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осуществляющий контроль за эксплуатацией тепловых энергоустановок.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"ПРОТОН"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Зубкова  Алла Викторовна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испытательной лаборатории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4 мес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"Аскона Пороперти"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Канчук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теплосантехнической части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"Аскона Пороперти"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Урзов  Андрей  Борисович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«Фарма-Покров»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Головко Денис Александрович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ГКОУ ВО                                      "Гусь-Хрустальная  специальная (коррекционная) общеобразовательная школа-интернат"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Шкловец Михаил Георгиевич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унитарное предприятие "Александровэлектросеть" Александровского района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Александр Альбертович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ИО инженера электротехнической лаборатории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"Фабрика Николь-Пак"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Волков Михаил Сергеевич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электроник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 год 4мес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"Фабрика Николь-Пак"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Кривошеев Сергей Геннадьевич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 год 1 мес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"КОМПОЗИТ"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Рузин Максим Александрович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 механик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НВП "ВЛАДИПУР"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Киреев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9 мес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МБДОУ ЦРР - д/с№3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Зинченко  Галина  Викторовна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заведующей по АХР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года 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,до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МБДОУ ЦРР-Д/С №6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Маланкина Инна Анатольевна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заместиль заведующего по административно-хозяйственной работе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"Инженерные сети"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Меньшаков  Алексей  Анатольевич 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слесарь-электрик  по ремонту электрооборудования 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  до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"Инженерные сети"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Литвин  Андрей  Владимирович 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слесарь-электрик по ремонту электрооборудования 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лет 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АНО "Содействие и развитие"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Абдеев Альберт Загидуллович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АНО "Содействие и развитие"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Абдеев Альберт Загидуллович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"ДЖС"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Абдеев Альберт Загидуллович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"ДЖС"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Абдеев Альберт Загидуллович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"Домжилсервис"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Абдеев Альберт Загидуллович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"Домжилсервис"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Абдеев Альберт Загидуллович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"ТГЭС"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Трофимов  Евгений  Владимирович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электроснабжения и автоматики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ФБУ «Владимирский ЦСМ»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Генералов Денис Сергеевич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по метрологии 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«Группа Компаний Альянс»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Дементьев Юрий Михайлович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 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 - 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Кононыхина Надежда Александровна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8 мес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АО "АБИ Продакт"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Спицын  Юрий Николаевич 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5 лет 10 мес.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управленческий 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отвественностью Научно-производственное предприятие "Энергия"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Алексеев Владимир Владимирович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D61BF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8"/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отвественностью Научно-производственное предприятие "Энергия"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Некрасов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D61BF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отвественностью Научно-производственное предприятие "Энергия"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Смирнов Андрей Вадимович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электролаборатории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bookmarkEnd w:id="0"/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отвественностью Научно-производственное предприятие "Энергия"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Юскаев Ильдар Рафаэлевич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23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ПАО ВЗПО "Техника"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Наумов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ПАО ВЗПО "Техника"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Неделяев Андрей Алексеевич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ПАО ВЗПО "Техника"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Косяков Михаил Евгеньевич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начальник электросилового участка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ПАО ВЗПО "Техника"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Субботин Дмитрий Владимирович</w:t>
            </w:r>
          </w:p>
        </w:tc>
        <w:tc>
          <w:tcPr>
            <w:tcW w:w="2110" w:type="dxa"/>
            <w:noWrap/>
            <w:vAlign w:val="bottom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электросилового участка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0,5 года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"Литмаш-М" г.Меленки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Белянцев Николай Федорович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ЭМО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"Литмаш-М" г.Меленки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Федотов Алексей Владимирович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"Дорстекло"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Защелекин Сергей Константинович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технолог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sz w:val="28"/>
                <w:szCs w:val="28"/>
              </w:rPr>
              <w:t>3 года 7 мес.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ИП Ефремов И.В.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Бабий Андрей Владимирович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2г.5м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«БМТ-сервис»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Бадюл Павел Витальевич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  д</w:t>
            </w: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 и 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«БМТ-сервис»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Комиссаров Александр Витальевич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Баринов   Иван Николаевич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 года 3 месяца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Ефимов   Дмитрий Юрьевич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 3 месяца 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Воронков   Александр Евгеньевич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Гапон   Геннадий Семенович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лет 6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Телин   Александр Павлович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3 года 7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Лазарев   Михаил Игоревич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"Горизонт"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Белякова Оксана Анатольевна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исполнительный директор 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"Горизонт"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Королев Илья  Николаевич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слесарь-сантехник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"Горизонт"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Голубев Вадим  Александрович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слесарь-сантехник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"Горизонт"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Белякова Оксана Анатольевна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исполнительный директор 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"Оникс"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Дмитриев  Николай  Николаевич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ГУП ВО "Медтехника"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Потапов  Владимир Юрьевич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опеартивно-ремонтный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"ПродСервис"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Глухарев Антон  Сергеевич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обслуж.оборудования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4г.4 мес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II до 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"ЯРЦЕВО-ЭНЕРГО"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Гадалов  Александр Николаевич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D3121" w:rsidRPr="005F1D5A" w:rsidTr="00216F5E">
        <w:trPr>
          <w:trHeight w:val="315"/>
          <w:jc w:val="center"/>
        </w:trPr>
        <w:tc>
          <w:tcPr>
            <w:tcW w:w="565" w:type="dxa"/>
          </w:tcPr>
          <w:p w:rsidR="008D3121" w:rsidRPr="005F1D5A" w:rsidRDefault="008D3121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ООО "ЯРЦЕВО-ЭНЕРГО"</w:t>
            </w:r>
          </w:p>
        </w:tc>
        <w:tc>
          <w:tcPr>
            <w:tcW w:w="2126" w:type="dxa"/>
            <w:noWrap/>
            <w:vAlign w:val="bottom"/>
          </w:tcPr>
          <w:p w:rsidR="008D3121" w:rsidRPr="00216F5E" w:rsidRDefault="008D312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Перевозчиков  Дмитрий Викторович</w:t>
            </w:r>
          </w:p>
        </w:tc>
        <w:tc>
          <w:tcPr>
            <w:tcW w:w="211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дежурный электромонтёр</w:t>
            </w:r>
          </w:p>
        </w:tc>
        <w:tc>
          <w:tcPr>
            <w:tcW w:w="115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8D3121" w:rsidRPr="00216F5E" w:rsidRDefault="008D312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16F5E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8D3121" w:rsidRPr="005F1D5A" w:rsidRDefault="008D3121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8D3121" w:rsidRDefault="008D3121" w:rsidP="002F6E29">
      <w:pPr>
        <w:rPr>
          <w:rFonts w:ascii="Times New Roman" w:hAnsi="Times New Roman"/>
          <w:sz w:val="28"/>
          <w:szCs w:val="28"/>
        </w:rPr>
      </w:pPr>
    </w:p>
    <w:p w:rsidR="008D3121" w:rsidRDefault="008D3121" w:rsidP="002F6E29">
      <w:pPr>
        <w:rPr>
          <w:rFonts w:ascii="Times New Roman" w:hAnsi="Times New Roman"/>
          <w:sz w:val="28"/>
          <w:szCs w:val="28"/>
        </w:rPr>
      </w:pPr>
    </w:p>
    <w:p w:rsidR="008D3121" w:rsidRPr="005601B9" w:rsidRDefault="008D3121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8D3121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21" w:rsidRDefault="008D3121">
      <w:r>
        <w:separator/>
      </w:r>
    </w:p>
  </w:endnote>
  <w:endnote w:type="continuationSeparator" w:id="0">
    <w:p w:rsidR="008D3121" w:rsidRDefault="008D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21" w:rsidRDefault="008D3121" w:rsidP="00E57D19">
    <w:pPr>
      <w:pStyle w:val="Footer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21" w:rsidRDefault="008D3121">
      <w:r>
        <w:separator/>
      </w:r>
    </w:p>
  </w:footnote>
  <w:footnote w:type="continuationSeparator" w:id="0">
    <w:p w:rsidR="008D3121" w:rsidRDefault="008D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21" w:rsidRDefault="008D312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D3121" w:rsidRDefault="008D31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Hyperlink">
    <w:name w:val="Hyperlink"/>
    <w:basedOn w:val="DefaultParagraphFont"/>
    <w:uiPriority w:val="99"/>
    <w:rsid w:val="00E57D1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FollowedHyperlink">
    <w:name w:val="FollowedHyperlink"/>
    <w:basedOn w:val="DefaultParagraphFont"/>
    <w:uiPriority w:val="99"/>
    <w:rsid w:val="00E57D19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1764</Words>
  <Characters>10059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subject/>
  <dc:creator>Гусева Екатерина Юрьевна</dc:creator>
  <cp:keywords/>
  <dc:description/>
  <cp:lastModifiedBy>User</cp:lastModifiedBy>
  <cp:revision>2</cp:revision>
  <cp:lastPrinted>2022-05-11T08:18:00Z</cp:lastPrinted>
  <dcterms:created xsi:type="dcterms:W3CDTF">2023-05-02T06:39:00Z</dcterms:created>
  <dcterms:modified xsi:type="dcterms:W3CDTF">2023-05-02T06:39:00Z</dcterms:modified>
</cp:coreProperties>
</file>