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37" w:rsidRDefault="00442537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442537" w:rsidRPr="00594237" w:rsidTr="00A56E2B">
        <w:trPr>
          <w:trHeight w:val="2695"/>
        </w:trPr>
        <w:tc>
          <w:tcPr>
            <w:tcW w:w="7905" w:type="dxa"/>
          </w:tcPr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1E1313" w:rsidRDefault="00442537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442537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537" w:rsidRPr="00B14AC8" w:rsidRDefault="00442537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442537" w:rsidRDefault="00DD5DFB" w:rsidP="002F6E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заместителя</w:t>
            </w:r>
            <w:r w:rsidR="00442537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</w:t>
            </w:r>
            <w:r w:rsidR="00DD5DFB">
              <w:rPr>
                <w:rFonts w:ascii="Times New Roman" w:hAnsi="Times New Roman"/>
                <w:sz w:val="28"/>
                <w:szCs w:val="28"/>
              </w:rPr>
              <w:t xml:space="preserve">_______________________________Ю.В. </w:t>
            </w:r>
            <w:proofErr w:type="spellStart"/>
            <w:r w:rsidR="00DD5DFB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:rsidR="00442537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2537" w:rsidRPr="00A56E2B" w:rsidRDefault="00442537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_________________________2023 года</w:t>
            </w:r>
          </w:p>
        </w:tc>
      </w:tr>
    </w:tbl>
    <w:p w:rsidR="00442537" w:rsidRPr="006306D5" w:rsidRDefault="00442537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 xml:space="preserve">График проведения проверки знаний отраслевой территориальной комиссией Центрального управления </w:t>
      </w:r>
      <w:proofErr w:type="spellStart"/>
      <w:r w:rsidRPr="006306D5">
        <w:rPr>
          <w:rFonts w:ascii="Times New Roman" w:hAnsi="Times New Roman"/>
          <w:sz w:val="28"/>
          <w:szCs w:val="24"/>
        </w:rPr>
        <w:t>Ростехнадзора</w:t>
      </w:r>
      <w:proofErr w:type="spellEnd"/>
      <w:r w:rsidRPr="006306D5">
        <w:rPr>
          <w:rFonts w:ascii="Times New Roman" w:hAnsi="Times New Roman"/>
          <w:sz w:val="28"/>
          <w:szCs w:val="24"/>
        </w:rPr>
        <w:t xml:space="preserve"> по проверке знаний норм и правил в области энергетического надзора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D5DFB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6306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:rsidR="00442537" w:rsidRPr="006306D5" w:rsidRDefault="00442537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07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42537" w:rsidRPr="005F1D5A" w:rsidTr="00216F5E">
        <w:trPr>
          <w:trHeight w:val="854"/>
          <w:jc w:val="center"/>
        </w:trPr>
        <w:tc>
          <w:tcPr>
            <w:tcW w:w="565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F1D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F1D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07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442537" w:rsidRPr="005F1D5A" w:rsidRDefault="00442537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"БТС"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Андрианов Андрей Юрьевич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1год 10 мес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 w:rsidP="00DD5D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"ТД Вкусное море"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Сыров  Дмитрий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9 мес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1000в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оперативно-ремонтный персонал 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"Водозаборные сооружения"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Карпов Алексей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инженер-энергетик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13 лет 9 мес.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 w:rsidP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Садуллаева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М.Б.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Елин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 Анатольевич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техник-электрик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III группа до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Тулынин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М.Е.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Елин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 Анатольевич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техник-электрик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40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"ТЭК"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Калядин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Федор Васильевич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ГУП «ДСУ-3»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Антонов  Дмитрий  Александрович 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производитель работ филиала ГУП «ДСУ-3»»СДРСУ»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D5DFB" w:rsidRPr="005F1D5A" w:rsidTr="00A44E9A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ГУП «ДСУ-3»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Вепрев Юрий Викторович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Техник-энергетик  филиала ГУП «ДСУ-3»»СДРСУ»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ГУП «ДСУ-3»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Кузнецов  Алексей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Механик филиала ГУП «ДСУ-3»»СДРСУ»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ГУП «ДСУ-3»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Забродин Сергей 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обособленного подразделения ГУП «ДСУ-3»»ПУ Юрьев-Польский»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12 лет 6 мес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III до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ГУП «ДСУ-3»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Петров Александр Вячеславович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Механик обособленного подразделения ГУП «ДСУ-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3»»ПУ Юрьев-Польский»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 лет 2 мес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ГУП «ДСУ-3»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Помещиков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Мастер участка филиала ГУП «ДСУ-3»»Суздальское ДРСУ»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 год 9 мес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IV до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административно-технический персонал 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Владимирский ЦГМС - филиал ФГБУ "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Центральное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УГМС"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Ромашков Вячеслав Михайлович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инженер по ремонту 1 категории хозяйственной группы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первичное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Гусь-Хрустальная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типография"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Топунков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Механик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8 лет 2 мес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IV до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Капитал-Фил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Елин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Юрий  Анатольевич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техник-электрик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40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"КЭЧ"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Деревянко Сергей  Владимирович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 xml:space="preserve">очередная  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Лауша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Файбер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Судогда»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Изюмов   Алексей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1000В 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DD5DFB"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proofErr w:type="gramStart"/>
            <w:r w:rsidR="00DD5DFB"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="00DD5DFB"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Лауша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Файбер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Судогда»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Мишенин Валерий  Вячеславович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 1000В 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Лауша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Файбер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Судогда»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Савченко    Виталий  Викторович 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 1000В 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D5DFB"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Лауша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Файбер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Судогда»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Елисеев    Алексей  Алексеевич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 1000В 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D5DFB"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ЗАО "МТРК"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Сорочкин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Владимир  Вячеславович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23 года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ПромЭнерго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Изюмов   Алексей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 до и выше 1000В 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ПромЭнерго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Самойлов Семен  Михайлович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цеха электроснабжения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выше 1000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:rsidR="00DD5DFB" w:rsidRPr="00644C03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ПромЭнерго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Сычев   Юрий 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ремонту и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до и выше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1000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правом проведения испытаний и измерений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 w:rsidR="00DD5DFB"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ПТЭЭС, ПРП, ПТЭЭП, </w:t>
            </w: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lastRenderedPageBreak/>
              <w:t>10:20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"ТЕНЗОР"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Михайлов Сергей 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Зам. ген. директора по производству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Теплопром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Ухин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Николай  Николаевич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электрохозяйства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лет 6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гр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выше 1000В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Теплопром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Егоров Павел Владимирович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обслуживанию и ремонту электрооборудования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лет 6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до и выше 1000В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Теплопром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Андреев Юрий Павлович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программист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IV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до и выше 1000В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Теплотрейдинг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Игнатов Роман Сергеевич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лет 6</w:t>
            </w:r>
            <w:r w:rsidR="00644C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мес.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DD5DFB"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лектротехнологический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  <w:r w:rsidR="00DD5DFB"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«ТИРАДА»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Анкин Андрей </w:t>
            </w: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Главный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энергетик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 w:rsidP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V до и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выше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ивн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ПТЭЭП, </w:t>
            </w: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lastRenderedPageBreak/>
              <w:t>10:00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D61BF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«ТИРАДА»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Козлов Михаил Евгеньевич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обслуживаню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электроустановок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 w:rsidP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D5DFB"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D61BF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«ТИРАДА»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Штриков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Андрей Леонидович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обслуживаню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электроустановок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 w:rsidP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и выше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D5DFB"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«ТИРАДА»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Ванин Юрий Николаевич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Электромонтер по 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обслуживаню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подстанций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 w:rsidP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IV до и выше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D5DFB"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перативный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ООО «ТИРАДА»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Солдатов Игорь Владимирович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Слесарь 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 w:rsidP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III до и выше 1000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D5DFB"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перативно-ремонтный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ООО" УТТ </w:t>
            </w:r>
            <w:proofErr w:type="spell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овров</w:t>
            </w:r>
            <w:proofErr w:type="spell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Емелин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644C03" w:rsidP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="00DD5DFB"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 w:rsidP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до и выше 1000в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FB" w:rsidRPr="005F1D5A" w:rsidTr="005D694F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ООО «</w:t>
            </w: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Жилищник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-Центр»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Исайчев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начальник ремонтно-эксплуатационного участка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 w:rsidP="00644C03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3 мес</w:t>
            </w:r>
            <w:r w:rsidR="00644C03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управленческий персонал</w:t>
            </w:r>
            <w:r w:rsidR="00644C0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44C03">
              <w:rPr>
                <w:rFonts w:ascii="Times New Roman" w:hAnsi="Times New Roman"/>
                <w:color w:val="00000A"/>
                <w:sz w:val="28"/>
                <w:szCs w:val="28"/>
              </w:rPr>
              <w:t>персонал</w:t>
            </w:r>
            <w:proofErr w:type="spellEnd"/>
            <w:proofErr w:type="gramEnd"/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ГБПОУ ВО "ВОККИ"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Большаков Анатолий </w:t>
            </w: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заведующий хозяйством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8 лет.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Теплотехнический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персонал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 xml:space="preserve">ПТЭТЭ, ПТБ ЭТУ ТСП, </w:t>
            </w:r>
            <w:r w:rsidRPr="00DD5DFB">
              <w:rPr>
                <w:rFonts w:ascii="Times New Roman" w:hAnsi="Times New Roman"/>
                <w:sz w:val="28"/>
                <w:szCs w:val="28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lastRenderedPageBreak/>
              <w:t>9:40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Контейнек</w:t>
            </w:r>
            <w:proofErr w:type="gramStart"/>
            <w:r w:rsidRPr="00DD5D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Монолит"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Швецов  Денис Николаевич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Контейнек</w:t>
            </w:r>
            <w:proofErr w:type="gramStart"/>
            <w:r w:rsidRPr="00DD5D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Монолит"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Аркадьев Александр  Вадимович 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Ведущий инженер по развитию производства, новой технике, сервису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V до и выше 1000</w:t>
            </w:r>
            <w:proofErr w:type="gramStart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Экстерран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Восток"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Мозолин  Кирилл  Владимирович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Инженер по эксплуатации и сервису 1-й категории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25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Экстерран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Восток"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Баженов  Максим 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Инженер по эксплуатации и сервису 3-й категории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Экстерран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Восток"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Гаврилов  Денис  Борисович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Инженер по эксплуатации и сервису 3-й категории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III до 1000</w:t>
            </w:r>
            <w:proofErr w:type="gramStart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Экстерран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Восток"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Сидоров  Константин  Николаевич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Инженер по эксплуатации и сервису 3-й категории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III до и выше 1000</w:t>
            </w:r>
            <w:proofErr w:type="gramStart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НП Аврора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Гриневич Станислав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 w:rsidP="00644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3 мес</w:t>
            </w:r>
            <w:r w:rsidR="00644C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III до  1000В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</w:t>
            </w:r>
            <w:r w:rsidR="00DD5DFB" w:rsidRPr="00DD5DFB">
              <w:rPr>
                <w:rFonts w:ascii="Times New Roman" w:hAnsi="Times New Roman"/>
                <w:sz w:val="28"/>
                <w:szCs w:val="28"/>
              </w:rPr>
              <w:t>вно-ремонтный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НП Аврора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Гатилов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IV до   1000В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"Энергетик"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Александров  Андрей Вячеславович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6,5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</w:t>
            </w:r>
            <w:r w:rsidR="00DD5DFB" w:rsidRPr="00DD5DFB">
              <w:rPr>
                <w:rFonts w:ascii="Times New Roman" w:hAnsi="Times New Roman"/>
                <w:sz w:val="28"/>
                <w:szCs w:val="28"/>
              </w:rPr>
              <w:t>вно-ремонтный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"Энергетик"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Краюхин Дмитрий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дминистративн</w:t>
            </w:r>
            <w:proofErr w:type="gramStart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5D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"Энергетик"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644C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Комков</w:t>
            </w:r>
            <w:r w:rsidR="00DD5DFB"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4,5 года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IV до и выше 1000В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</w:t>
            </w:r>
            <w:r w:rsidRPr="00DD5DFB">
              <w:rPr>
                <w:rFonts w:ascii="Times New Roman" w:hAnsi="Times New Roman"/>
                <w:sz w:val="28"/>
                <w:szCs w:val="28"/>
              </w:rPr>
              <w:t>вно-ремонтный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Техсервис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644C03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Меркулов Евгений </w:t>
            </w:r>
            <w:r w:rsidR="00DD5DFB"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Владимирович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Техсервис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Калин Вячеслав Олегович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  <w:bookmarkStart w:id="0" w:name="_GoBack"/>
        <w:bookmarkEnd w:id="0"/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Техсервис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Акимов Владимир Михайлович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Техсервис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Тихомиров </w:t>
            </w: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Александр Николаевич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lastRenderedPageBreak/>
              <w:t>Мастер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 w:rsidP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Теплотех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нический персонал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lastRenderedPageBreak/>
              <w:t>управленчес</w:t>
            </w:r>
            <w:r w:rsidRPr="00DD5DFB">
              <w:rPr>
                <w:rFonts w:ascii="Times New Roman" w:hAnsi="Times New Roman"/>
                <w:sz w:val="28"/>
                <w:szCs w:val="28"/>
              </w:rPr>
              <w:lastRenderedPageBreak/>
              <w:t>кий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ПТЭТЭ, ПТБ </w:t>
            </w:r>
            <w:r w:rsidRPr="00DD5DFB">
              <w:rPr>
                <w:rFonts w:ascii="Times New Roman" w:hAnsi="Times New Roman"/>
                <w:sz w:val="28"/>
                <w:szCs w:val="28"/>
              </w:rPr>
              <w:lastRenderedPageBreak/>
              <w:t>ЭТУ ТСП, ПОТЭТ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lastRenderedPageBreak/>
              <w:t>9:00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ЗАО "Им. Ленина"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Антоненко Анатолий </w:t>
            </w: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Яковленвич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II до  1000В</w:t>
            </w:r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Э</w:t>
            </w:r>
            <w:r w:rsidR="00DD5DFB" w:rsidRPr="00DD5DFB">
              <w:rPr>
                <w:rFonts w:ascii="Times New Roman" w:hAnsi="Times New Roman"/>
                <w:sz w:val="28"/>
                <w:szCs w:val="28"/>
              </w:rPr>
              <w:t>лектротехнологический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ООО "АСУ-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>+"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Кузнецов  Владимир  Александрович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 xml:space="preserve">Ведущий инженер 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IV до 1000</w:t>
            </w:r>
            <w:proofErr w:type="gramStart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D5DFB" w:rsidRPr="005F1D5A" w:rsidTr="00B950A5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Дёке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Хоум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Системс"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Поревкин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</w:t>
            </w: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Владимироич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 w:rsidP="00644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2 мес</w:t>
            </w:r>
            <w:r w:rsidR="00644C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 w:rsidP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 xml:space="preserve"> IV до  1000</w:t>
            </w:r>
            <w:proofErr w:type="gramStart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 xml:space="preserve">ЗАО "Ферреро 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Руссия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Сальников Антон Викторович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Старший электромеханик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 xml:space="preserve"> 3 мес</w:t>
            </w:r>
            <w:r w:rsidR="00644C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IV до и выше 1000</w:t>
            </w:r>
            <w:proofErr w:type="gramStart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DD5DFB" w:rsidRPr="005F1D5A" w:rsidTr="00216F5E">
        <w:trPr>
          <w:trHeight w:val="315"/>
          <w:jc w:val="center"/>
        </w:trPr>
        <w:tc>
          <w:tcPr>
            <w:tcW w:w="565" w:type="dxa"/>
          </w:tcPr>
          <w:p w:rsidR="00DD5DFB" w:rsidRPr="005F1D5A" w:rsidRDefault="00DD5DFB" w:rsidP="005F1D5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 xml:space="preserve">ЗАО "Ферреро </w:t>
            </w:r>
            <w:proofErr w:type="spellStart"/>
            <w:r w:rsidRPr="00DD5DFB">
              <w:rPr>
                <w:rFonts w:ascii="Times New Roman" w:hAnsi="Times New Roman"/>
                <w:sz w:val="28"/>
                <w:szCs w:val="28"/>
              </w:rPr>
              <w:t>Руссия</w:t>
            </w:r>
            <w:proofErr w:type="spellEnd"/>
            <w:r w:rsidRPr="00DD5DF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:rsidR="00DD5DFB" w:rsidRPr="00DD5DFB" w:rsidRDefault="00DD5DFB">
            <w:pPr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>Крисламов</w:t>
            </w:r>
            <w:proofErr w:type="spellEnd"/>
            <w:r w:rsidRPr="00DD5DFB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11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Старший инженер-электрик</w:t>
            </w:r>
          </w:p>
        </w:tc>
        <w:tc>
          <w:tcPr>
            <w:tcW w:w="115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1 год и 4 мес</w:t>
            </w:r>
            <w:r w:rsidR="00644C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IV до и выше 1000</w:t>
            </w:r>
            <w:proofErr w:type="gramStart"/>
            <w:r w:rsidRPr="00DD5DF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82" w:type="dxa"/>
            <w:noWrap/>
            <w:vAlign w:val="center"/>
          </w:tcPr>
          <w:p w:rsidR="00DD5DFB" w:rsidRPr="00DD5DFB" w:rsidRDefault="00644C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:rsidR="00DD5DFB" w:rsidRPr="00DD5DFB" w:rsidRDefault="00DD5D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DFB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DD5DFB" w:rsidRPr="005F1D5A" w:rsidRDefault="00DD5DFB" w:rsidP="005F1D5A">
            <w:pPr>
              <w:rPr>
                <w:rFonts w:ascii="Times New Roman" w:hAnsi="Times New Roman"/>
                <w:sz w:val="28"/>
                <w:szCs w:val="28"/>
              </w:rPr>
            </w:pPr>
            <w:r w:rsidRPr="005F1D5A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Default="00442537" w:rsidP="002F6E29">
      <w:pPr>
        <w:rPr>
          <w:rFonts w:ascii="Times New Roman" w:hAnsi="Times New Roman"/>
          <w:sz w:val="28"/>
          <w:szCs w:val="28"/>
        </w:rPr>
      </w:pPr>
    </w:p>
    <w:p w:rsidR="00442537" w:rsidRPr="005601B9" w:rsidRDefault="00442537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А.А. Зайцев</w:t>
      </w:r>
    </w:p>
    <w:sectPr w:rsidR="00442537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FB" w:rsidRDefault="00DD5DFB">
      <w:r>
        <w:separator/>
      </w:r>
    </w:p>
  </w:endnote>
  <w:endnote w:type="continuationSeparator" w:id="0">
    <w:p w:rsidR="00DD5DFB" w:rsidRDefault="00D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FB" w:rsidRDefault="00DD5DFB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FB" w:rsidRDefault="00DD5DFB">
      <w:r>
        <w:separator/>
      </w:r>
    </w:p>
  </w:footnote>
  <w:footnote w:type="continuationSeparator" w:id="0">
    <w:p w:rsidR="00DD5DFB" w:rsidRDefault="00DD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FB" w:rsidRDefault="00DD5D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4C03">
      <w:rPr>
        <w:noProof/>
      </w:rPr>
      <w:t>2</w:t>
    </w:r>
    <w:r>
      <w:rPr>
        <w:noProof/>
      </w:rPr>
      <w:fldChar w:fldCharType="end"/>
    </w:r>
  </w:p>
  <w:p w:rsidR="00DD5DFB" w:rsidRDefault="00DD5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2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A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9EC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6E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747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CB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C42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86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67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24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A2176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6F5E"/>
    <w:rsid w:val="002170B1"/>
    <w:rsid w:val="00217211"/>
    <w:rsid w:val="002204C7"/>
    <w:rsid w:val="00220EF5"/>
    <w:rsid w:val="00222ADB"/>
    <w:rsid w:val="00223124"/>
    <w:rsid w:val="00236301"/>
    <w:rsid w:val="00244E46"/>
    <w:rsid w:val="00245F5F"/>
    <w:rsid w:val="00250A74"/>
    <w:rsid w:val="00250E77"/>
    <w:rsid w:val="00253A0C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2537"/>
    <w:rsid w:val="00445BD5"/>
    <w:rsid w:val="00446FDA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4973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D694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4C03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1B3C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E775D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5D6"/>
    <w:rsid w:val="00844C25"/>
    <w:rsid w:val="0084541A"/>
    <w:rsid w:val="00850C04"/>
    <w:rsid w:val="008516F7"/>
    <w:rsid w:val="0085478F"/>
    <w:rsid w:val="008643DE"/>
    <w:rsid w:val="00873211"/>
    <w:rsid w:val="0087797B"/>
    <w:rsid w:val="008802CC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A42F7"/>
    <w:rsid w:val="008B06E4"/>
    <w:rsid w:val="008C31A1"/>
    <w:rsid w:val="008C5DF3"/>
    <w:rsid w:val="008C7087"/>
    <w:rsid w:val="008D3121"/>
    <w:rsid w:val="008D39B6"/>
    <w:rsid w:val="008D575A"/>
    <w:rsid w:val="008D60DE"/>
    <w:rsid w:val="008D622F"/>
    <w:rsid w:val="008D6590"/>
    <w:rsid w:val="008E22A1"/>
    <w:rsid w:val="008E6A39"/>
    <w:rsid w:val="008F25C4"/>
    <w:rsid w:val="008F3C16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4E9A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D60D1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36EA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87799"/>
    <w:rsid w:val="00B950A5"/>
    <w:rsid w:val="00BA3599"/>
    <w:rsid w:val="00BA7A84"/>
    <w:rsid w:val="00BB66DE"/>
    <w:rsid w:val="00BC1800"/>
    <w:rsid w:val="00BC1B9B"/>
    <w:rsid w:val="00BC2BC8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13B5"/>
    <w:rsid w:val="00BF4F7E"/>
    <w:rsid w:val="00BF59EF"/>
    <w:rsid w:val="00BF65C5"/>
    <w:rsid w:val="00C024CD"/>
    <w:rsid w:val="00C0568C"/>
    <w:rsid w:val="00C10F5C"/>
    <w:rsid w:val="00C15EA1"/>
    <w:rsid w:val="00C16F9D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571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0A08"/>
    <w:rsid w:val="00D32F0B"/>
    <w:rsid w:val="00D403ED"/>
    <w:rsid w:val="00D527C7"/>
    <w:rsid w:val="00D55558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5DFB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49FF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3591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Пользователь</cp:lastModifiedBy>
  <cp:revision>2</cp:revision>
  <cp:lastPrinted>2022-05-11T08:18:00Z</cp:lastPrinted>
  <dcterms:created xsi:type="dcterms:W3CDTF">2023-05-10T07:22:00Z</dcterms:created>
  <dcterms:modified xsi:type="dcterms:W3CDTF">2023-05-10T07:22:00Z</dcterms:modified>
</cp:coreProperties>
</file>