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3B06" w:rsidRDefault="00D93B06"/>
    <w:tbl>
      <w:tblPr>
        <w:tblpPr w:leftFromText="180" w:rightFromText="180" w:vertAnchor="text" w:horzAnchor="margin" w:tblpY="-226"/>
        <w:tblW w:w="15134" w:type="dxa"/>
        <w:tblLook w:val="00A0" w:firstRow="1" w:lastRow="0" w:firstColumn="1" w:lastColumn="0" w:noHBand="0" w:noVBand="0"/>
      </w:tblPr>
      <w:tblGrid>
        <w:gridCol w:w="7905"/>
        <w:gridCol w:w="7229"/>
      </w:tblGrid>
      <w:tr w:rsidR="00D93B06" w:rsidRPr="00594237" w:rsidTr="00A56E2B">
        <w:trPr>
          <w:trHeight w:val="2695"/>
        </w:trPr>
        <w:tc>
          <w:tcPr>
            <w:tcW w:w="7905" w:type="dxa"/>
          </w:tcPr>
          <w:p w:rsidR="00D93B06" w:rsidRDefault="00D93B06" w:rsidP="00917084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D93B06" w:rsidRPr="001E1313" w:rsidRDefault="00D93B06" w:rsidP="00917084">
            <w:pPr>
              <w:rPr>
                <w:rFonts w:ascii="Times New Roman" w:hAnsi="Times New Roman"/>
                <w:sz w:val="28"/>
                <w:szCs w:val="28"/>
              </w:rPr>
            </w:pPr>
            <w:r w:rsidRPr="001E1313">
              <w:rPr>
                <w:rFonts w:ascii="Times New Roman" w:hAnsi="Times New Roman"/>
                <w:sz w:val="28"/>
                <w:szCs w:val="28"/>
              </w:rPr>
              <w:t xml:space="preserve">Отдел государственного </w:t>
            </w:r>
            <w:r>
              <w:rPr>
                <w:rFonts w:ascii="Times New Roman" w:hAnsi="Times New Roman"/>
                <w:sz w:val="28"/>
                <w:szCs w:val="28"/>
              </w:rPr>
              <w:br/>
            </w:r>
            <w:r w:rsidRPr="001E1313">
              <w:rPr>
                <w:rFonts w:ascii="Times New Roman" w:hAnsi="Times New Roman"/>
                <w:sz w:val="28"/>
                <w:szCs w:val="28"/>
              </w:rPr>
              <w:t xml:space="preserve">энергетического надзора </w:t>
            </w:r>
            <w:r>
              <w:rPr>
                <w:rFonts w:ascii="Times New Roman" w:hAnsi="Times New Roman"/>
                <w:sz w:val="28"/>
                <w:szCs w:val="28"/>
              </w:rPr>
              <w:br/>
            </w:r>
            <w:r w:rsidRPr="001E1313">
              <w:rPr>
                <w:rFonts w:ascii="Times New Roman" w:hAnsi="Times New Roman"/>
                <w:sz w:val="28"/>
                <w:szCs w:val="28"/>
              </w:rPr>
              <w:t>по Владимирской и Ивановской областям</w:t>
            </w:r>
          </w:p>
        </w:tc>
        <w:tc>
          <w:tcPr>
            <w:tcW w:w="7229" w:type="dxa"/>
          </w:tcPr>
          <w:p w:rsidR="00D93B06" w:rsidRDefault="00D93B06" w:rsidP="00917084">
            <w:pPr>
              <w:spacing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D93B06" w:rsidRPr="00B14AC8" w:rsidRDefault="00D93B06" w:rsidP="00917084">
            <w:pPr>
              <w:spacing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B14AC8">
              <w:rPr>
                <w:rFonts w:ascii="Times New Roman" w:hAnsi="Times New Roman"/>
                <w:b/>
                <w:sz w:val="28"/>
                <w:szCs w:val="28"/>
              </w:rPr>
              <w:t>УТВЕРЖДАЮ:</w:t>
            </w:r>
          </w:p>
          <w:p w:rsidR="00D93B06" w:rsidRDefault="0087797B" w:rsidP="00917084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</w:t>
            </w:r>
            <w:r w:rsidR="00D93B06">
              <w:rPr>
                <w:rFonts w:ascii="Times New Roman" w:hAnsi="Times New Roman"/>
                <w:sz w:val="28"/>
                <w:szCs w:val="28"/>
              </w:rPr>
              <w:t>аместител</w:t>
            </w:r>
            <w:r>
              <w:rPr>
                <w:rFonts w:ascii="Times New Roman" w:hAnsi="Times New Roman"/>
                <w:sz w:val="28"/>
                <w:szCs w:val="28"/>
              </w:rPr>
              <w:t>ь</w:t>
            </w:r>
            <w:r w:rsidR="00D93B06">
              <w:rPr>
                <w:rFonts w:ascii="Times New Roman" w:hAnsi="Times New Roman"/>
                <w:sz w:val="28"/>
                <w:szCs w:val="28"/>
              </w:rPr>
              <w:t xml:space="preserve"> руководителя</w:t>
            </w:r>
          </w:p>
          <w:p w:rsidR="00D93B06" w:rsidRDefault="00D93B06" w:rsidP="00917084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Центрального управления Ростехнадзора</w:t>
            </w:r>
          </w:p>
          <w:p w:rsidR="00D93B06" w:rsidRDefault="00D93B06" w:rsidP="00917084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93B06" w:rsidRDefault="00D93B06" w:rsidP="00917084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_________________________________</w:t>
            </w:r>
            <w:r w:rsidR="0087797B">
              <w:rPr>
                <w:rFonts w:ascii="Times New Roman" w:hAnsi="Times New Roman"/>
                <w:sz w:val="28"/>
                <w:szCs w:val="28"/>
              </w:rPr>
              <w:t xml:space="preserve">Т.М. </w:t>
            </w:r>
            <w:proofErr w:type="spellStart"/>
            <w:r w:rsidR="0087797B">
              <w:rPr>
                <w:rFonts w:ascii="Times New Roman" w:hAnsi="Times New Roman"/>
                <w:sz w:val="28"/>
                <w:szCs w:val="28"/>
              </w:rPr>
              <w:t>Солина</w:t>
            </w:r>
            <w:proofErr w:type="spellEnd"/>
          </w:p>
          <w:p w:rsidR="00D93B06" w:rsidRDefault="00D93B06" w:rsidP="00917084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93B06" w:rsidRPr="00A56E2B" w:rsidRDefault="00D93B06" w:rsidP="00A56E2B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«___» _________________________2020 года</w:t>
            </w:r>
          </w:p>
        </w:tc>
      </w:tr>
    </w:tbl>
    <w:p w:rsidR="00D93B06" w:rsidRPr="007E04EA" w:rsidRDefault="00D93B06" w:rsidP="00047241">
      <w:pPr>
        <w:spacing w:line="360" w:lineRule="auto"/>
        <w:ind w:firstLine="720"/>
        <w:jc w:val="center"/>
        <w:rPr>
          <w:rFonts w:ascii="Times New Roman" w:hAnsi="Times New Roman"/>
          <w:sz w:val="28"/>
          <w:szCs w:val="24"/>
        </w:rPr>
      </w:pPr>
      <w:r w:rsidRPr="00B14AC8">
        <w:rPr>
          <w:rFonts w:ascii="Times New Roman" w:hAnsi="Times New Roman"/>
          <w:sz w:val="28"/>
          <w:szCs w:val="24"/>
        </w:rPr>
        <w:t>График проведения проверки знаний отраслевой территориальной комиссией Центрального управления Ростехнадзора по проверке знаний норм и правил в области энергетического надзора</w:t>
      </w:r>
    </w:p>
    <w:p w:rsidR="00D93B06" w:rsidRDefault="00D93B06" w:rsidP="00E57D19">
      <w:pPr>
        <w:spacing w:line="360" w:lineRule="auto"/>
        <w:ind w:firstLine="7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Дата проведения проверки знаний: </w:t>
      </w:r>
      <w:r w:rsidR="00C10F5C">
        <w:rPr>
          <w:rFonts w:ascii="Times New Roman" w:hAnsi="Times New Roman"/>
          <w:sz w:val="28"/>
          <w:szCs w:val="28"/>
        </w:rPr>
        <w:t>09</w:t>
      </w:r>
      <w:r>
        <w:rPr>
          <w:rFonts w:ascii="Times New Roman" w:hAnsi="Times New Roman"/>
          <w:sz w:val="28"/>
          <w:szCs w:val="28"/>
        </w:rPr>
        <w:t>.12.2020  года</w:t>
      </w:r>
    </w:p>
    <w:p w:rsidR="00D93B06" w:rsidRPr="00B06CA5" w:rsidRDefault="00D93B06" w:rsidP="00E57D19">
      <w:pPr>
        <w:spacing w:line="360" w:lineRule="auto"/>
        <w:ind w:firstLine="7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Место проведения: г. Владимир</w:t>
      </w:r>
    </w:p>
    <w:tbl>
      <w:tblPr>
        <w:tblW w:w="15361" w:type="dxa"/>
        <w:jc w:val="center"/>
        <w:tblInd w:w="9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70"/>
        <w:gridCol w:w="1699"/>
        <w:gridCol w:w="1953"/>
        <w:gridCol w:w="1851"/>
        <w:gridCol w:w="900"/>
        <w:gridCol w:w="1620"/>
        <w:gridCol w:w="1620"/>
        <w:gridCol w:w="1800"/>
        <w:gridCol w:w="1980"/>
        <w:gridCol w:w="1168"/>
      </w:tblGrid>
      <w:tr w:rsidR="00D93B06" w:rsidRPr="00C10F5C" w:rsidTr="006518E7">
        <w:trPr>
          <w:trHeight w:val="854"/>
          <w:jc w:val="center"/>
        </w:trPr>
        <w:tc>
          <w:tcPr>
            <w:tcW w:w="770" w:type="dxa"/>
            <w:vAlign w:val="center"/>
          </w:tcPr>
          <w:p w:rsidR="00D93B06" w:rsidRPr="00C10F5C" w:rsidRDefault="00D93B06" w:rsidP="00C85902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C10F5C">
              <w:rPr>
                <w:rFonts w:ascii="Times New Roman" w:hAnsi="Times New Roman"/>
                <w:color w:val="000000"/>
                <w:szCs w:val="24"/>
              </w:rPr>
              <w:t xml:space="preserve">№ </w:t>
            </w:r>
            <w:proofErr w:type="gramStart"/>
            <w:r w:rsidRPr="00C10F5C">
              <w:rPr>
                <w:rFonts w:ascii="Times New Roman" w:hAnsi="Times New Roman"/>
                <w:color w:val="000000"/>
                <w:szCs w:val="24"/>
              </w:rPr>
              <w:t>п</w:t>
            </w:r>
            <w:proofErr w:type="gramEnd"/>
            <w:r w:rsidRPr="00C10F5C">
              <w:rPr>
                <w:rFonts w:ascii="Times New Roman" w:hAnsi="Times New Roman"/>
                <w:color w:val="000000"/>
                <w:szCs w:val="24"/>
              </w:rPr>
              <w:t>/п</w:t>
            </w:r>
          </w:p>
        </w:tc>
        <w:tc>
          <w:tcPr>
            <w:tcW w:w="1699" w:type="dxa"/>
            <w:vAlign w:val="center"/>
          </w:tcPr>
          <w:p w:rsidR="00D93B06" w:rsidRPr="00C10F5C" w:rsidRDefault="00D93B06" w:rsidP="00C85902">
            <w:pPr>
              <w:jc w:val="center"/>
              <w:rPr>
                <w:rFonts w:ascii="Times New Roman" w:hAnsi="Times New Roman"/>
                <w:szCs w:val="24"/>
              </w:rPr>
            </w:pPr>
            <w:r w:rsidRPr="00C10F5C">
              <w:rPr>
                <w:rFonts w:ascii="Times New Roman" w:hAnsi="Times New Roman"/>
                <w:szCs w:val="24"/>
              </w:rPr>
              <w:t>Наименование организации</w:t>
            </w:r>
          </w:p>
        </w:tc>
        <w:tc>
          <w:tcPr>
            <w:tcW w:w="1953" w:type="dxa"/>
            <w:vAlign w:val="center"/>
          </w:tcPr>
          <w:p w:rsidR="00D93B06" w:rsidRPr="00C10F5C" w:rsidRDefault="00D93B06" w:rsidP="00C85902">
            <w:pPr>
              <w:jc w:val="center"/>
              <w:rPr>
                <w:rFonts w:ascii="Times New Roman" w:hAnsi="Times New Roman"/>
                <w:szCs w:val="24"/>
              </w:rPr>
            </w:pPr>
            <w:r w:rsidRPr="00C10F5C">
              <w:rPr>
                <w:rFonts w:ascii="Times New Roman" w:hAnsi="Times New Roman"/>
                <w:szCs w:val="24"/>
              </w:rPr>
              <w:t>Фамилия имя отчество</w:t>
            </w:r>
          </w:p>
        </w:tc>
        <w:tc>
          <w:tcPr>
            <w:tcW w:w="1851" w:type="dxa"/>
            <w:vAlign w:val="center"/>
          </w:tcPr>
          <w:p w:rsidR="00D93B06" w:rsidRPr="00C10F5C" w:rsidRDefault="00D93B06" w:rsidP="00C85902">
            <w:pPr>
              <w:jc w:val="center"/>
              <w:rPr>
                <w:rFonts w:ascii="Times New Roman" w:hAnsi="Times New Roman"/>
                <w:szCs w:val="24"/>
              </w:rPr>
            </w:pPr>
            <w:r w:rsidRPr="00C10F5C">
              <w:rPr>
                <w:rFonts w:ascii="Times New Roman" w:hAnsi="Times New Roman"/>
                <w:szCs w:val="24"/>
              </w:rPr>
              <w:t>Должность</w:t>
            </w:r>
          </w:p>
        </w:tc>
        <w:tc>
          <w:tcPr>
            <w:tcW w:w="900" w:type="dxa"/>
            <w:vAlign w:val="center"/>
          </w:tcPr>
          <w:p w:rsidR="00D93B06" w:rsidRPr="00C10F5C" w:rsidRDefault="00D93B06" w:rsidP="00C85902">
            <w:pPr>
              <w:jc w:val="center"/>
              <w:rPr>
                <w:rFonts w:ascii="Times New Roman" w:hAnsi="Times New Roman"/>
                <w:szCs w:val="24"/>
              </w:rPr>
            </w:pPr>
            <w:r w:rsidRPr="00C10F5C">
              <w:rPr>
                <w:rFonts w:ascii="Times New Roman" w:hAnsi="Times New Roman"/>
                <w:szCs w:val="24"/>
              </w:rPr>
              <w:t>Стаж работы</w:t>
            </w:r>
          </w:p>
        </w:tc>
        <w:tc>
          <w:tcPr>
            <w:tcW w:w="1620" w:type="dxa"/>
            <w:vAlign w:val="center"/>
          </w:tcPr>
          <w:p w:rsidR="00D93B06" w:rsidRPr="00C10F5C" w:rsidRDefault="00D93B06" w:rsidP="00C85902">
            <w:pPr>
              <w:jc w:val="center"/>
              <w:rPr>
                <w:rFonts w:ascii="Times New Roman" w:hAnsi="Times New Roman"/>
                <w:szCs w:val="24"/>
              </w:rPr>
            </w:pPr>
            <w:r w:rsidRPr="00C10F5C">
              <w:rPr>
                <w:rFonts w:ascii="Times New Roman" w:hAnsi="Times New Roman"/>
                <w:szCs w:val="24"/>
              </w:rPr>
              <w:t>Причина проверки</w:t>
            </w:r>
          </w:p>
        </w:tc>
        <w:tc>
          <w:tcPr>
            <w:tcW w:w="1620" w:type="dxa"/>
            <w:vAlign w:val="center"/>
          </w:tcPr>
          <w:p w:rsidR="00D93B06" w:rsidRPr="00C10F5C" w:rsidRDefault="00D93B06" w:rsidP="00C85902">
            <w:pPr>
              <w:jc w:val="center"/>
              <w:rPr>
                <w:rFonts w:ascii="Times New Roman" w:hAnsi="Times New Roman"/>
                <w:szCs w:val="24"/>
              </w:rPr>
            </w:pPr>
            <w:r w:rsidRPr="00C10F5C">
              <w:rPr>
                <w:rFonts w:ascii="Times New Roman" w:hAnsi="Times New Roman"/>
                <w:szCs w:val="24"/>
              </w:rPr>
              <w:t>Группа по электробезопасности</w:t>
            </w:r>
          </w:p>
        </w:tc>
        <w:tc>
          <w:tcPr>
            <w:tcW w:w="1800" w:type="dxa"/>
            <w:vAlign w:val="center"/>
          </w:tcPr>
          <w:p w:rsidR="00D93B06" w:rsidRPr="00C10F5C" w:rsidRDefault="00D93B06" w:rsidP="00C85902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C10F5C">
              <w:rPr>
                <w:rFonts w:ascii="Times New Roman" w:hAnsi="Times New Roman"/>
                <w:color w:val="000000"/>
                <w:szCs w:val="24"/>
              </w:rPr>
              <w:t>Категория персонала</w:t>
            </w:r>
          </w:p>
        </w:tc>
        <w:tc>
          <w:tcPr>
            <w:tcW w:w="1980" w:type="dxa"/>
            <w:vAlign w:val="center"/>
          </w:tcPr>
          <w:p w:rsidR="00D93B06" w:rsidRPr="00C10F5C" w:rsidRDefault="00D93B06" w:rsidP="00C85902">
            <w:pPr>
              <w:jc w:val="center"/>
              <w:rPr>
                <w:rFonts w:ascii="Times New Roman" w:hAnsi="Times New Roman"/>
                <w:szCs w:val="24"/>
              </w:rPr>
            </w:pPr>
            <w:r w:rsidRPr="00C10F5C">
              <w:rPr>
                <w:rFonts w:ascii="Times New Roman" w:hAnsi="Times New Roman"/>
                <w:szCs w:val="24"/>
              </w:rPr>
              <w:t>Проверка знаний по следующим правилам</w:t>
            </w:r>
          </w:p>
        </w:tc>
        <w:tc>
          <w:tcPr>
            <w:tcW w:w="1168" w:type="dxa"/>
            <w:vAlign w:val="center"/>
          </w:tcPr>
          <w:p w:rsidR="00D93B06" w:rsidRPr="00C10F5C" w:rsidRDefault="00D93B06" w:rsidP="00C85902">
            <w:pPr>
              <w:jc w:val="center"/>
              <w:rPr>
                <w:rFonts w:ascii="Times New Roman" w:hAnsi="Times New Roman"/>
                <w:szCs w:val="24"/>
              </w:rPr>
            </w:pPr>
            <w:r w:rsidRPr="00C10F5C">
              <w:rPr>
                <w:rFonts w:ascii="Times New Roman" w:hAnsi="Times New Roman"/>
                <w:szCs w:val="24"/>
              </w:rPr>
              <w:t>Время экзамена</w:t>
            </w:r>
          </w:p>
        </w:tc>
      </w:tr>
      <w:tr w:rsidR="00C10F5C" w:rsidRPr="00C10F5C" w:rsidTr="003026C2">
        <w:trPr>
          <w:trHeight w:val="315"/>
          <w:jc w:val="center"/>
        </w:trPr>
        <w:tc>
          <w:tcPr>
            <w:tcW w:w="770" w:type="dxa"/>
            <w:vAlign w:val="center"/>
          </w:tcPr>
          <w:p w:rsidR="00C10F5C" w:rsidRPr="00C10F5C" w:rsidRDefault="00C10F5C" w:rsidP="00C85902">
            <w:pPr>
              <w:pStyle w:val="ad"/>
              <w:numPr>
                <w:ilvl w:val="0"/>
                <w:numId w:val="3"/>
              </w:numPr>
              <w:tabs>
                <w:tab w:val="left" w:pos="312"/>
              </w:tabs>
              <w:ind w:left="191" w:hanging="142"/>
              <w:jc w:val="center"/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1699" w:type="dxa"/>
            <w:noWrap/>
            <w:vAlign w:val="center"/>
          </w:tcPr>
          <w:p w:rsidR="00C10F5C" w:rsidRPr="00C10F5C" w:rsidRDefault="00C10F5C">
            <w:pPr>
              <w:rPr>
                <w:rFonts w:ascii="Times New Roman" w:hAnsi="Times New Roman"/>
                <w:color w:val="000000"/>
                <w:szCs w:val="24"/>
              </w:rPr>
            </w:pPr>
            <w:r w:rsidRPr="00C10F5C">
              <w:rPr>
                <w:rFonts w:ascii="Times New Roman" w:hAnsi="Times New Roman"/>
                <w:color w:val="000000"/>
                <w:szCs w:val="24"/>
              </w:rPr>
              <w:t>ООО "Великодворский стеклотарный завод"</w:t>
            </w:r>
          </w:p>
        </w:tc>
        <w:tc>
          <w:tcPr>
            <w:tcW w:w="1953" w:type="dxa"/>
            <w:noWrap/>
            <w:vAlign w:val="center"/>
          </w:tcPr>
          <w:p w:rsidR="00C10F5C" w:rsidRPr="00C10F5C" w:rsidRDefault="00C10F5C">
            <w:pPr>
              <w:rPr>
                <w:rFonts w:ascii="Times New Roman" w:hAnsi="Times New Roman"/>
                <w:color w:val="000000"/>
                <w:szCs w:val="24"/>
              </w:rPr>
            </w:pPr>
            <w:proofErr w:type="spellStart"/>
            <w:r w:rsidRPr="00C10F5C">
              <w:rPr>
                <w:rFonts w:ascii="Times New Roman" w:hAnsi="Times New Roman"/>
                <w:color w:val="000000"/>
                <w:szCs w:val="24"/>
              </w:rPr>
              <w:t>Аминев</w:t>
            </w:r>
            <w:proofErr w:type="spellEnd"/>
            <w:r w:rsidRPr="00C10F5C">
              <w:rPr>
                <w:rFonts w:ascii="Times New Roman" w:hAnsi="Times New Roman"/>
                <w:color w:val="000000"/>
                <w:szCs w:val="24"/>
              </w:rPr>
              <w:t xml:space="preserve"> Николай Анатольевич</w:t>
            </w:r>
          </w:p>
        </w:tc>
        <w:tc>
          <w:tcPr>
            <w:tcW w:w="1851" w:type="dxa"/>
            <w:noWrap/>
            <w:vAlign w:val="bottom"/>
          </w:tcPr>
          <w:p w:rsidR="00C10F5C" w:rsidRPr="00C10F5C" w:rsidRDefault="00C10F5C">
            <w:pPr>
              <w:rPr>
                <w:rFonts w:ascii="Times New Roman" w:hAnsi="Times New Roman"/>
                <w:color w:val="000000"/>
                <w:szCs w:val="24"/>
              </w:rPr>
            </w:pPr>
            <w:r w:rsidRPr="00C10F5C">
              <w:rPr>
                <w:rFonts w:ascii="Times New Roman" w:hAnsi="Times New Roman"/>
                <w:color w:val="000000"/>
                <w:szCs w:val="24"/>
              </w:rPr>
              <w:t>Мастер УРОГКО</w:t>
            </w:r>
          </w:p>
        </w:tc>
        <w:tc>
          <w:tcPr>
            <w:tcW w:w="900" w:type="dxa"/>
            <w:noWrap/>
            <w:vAlign w:val="bottom"/>
          </w:tcPr>
          <w:p w:rsidR="00C10F5C" w:rsidRPr="00C10F5C" w:rsidRDefault="00C10F5C">
            <w:pPr>
              <w:rPr>
                <w:rFonts w:ascii="Times New Roman" w:hAnsi="Times New Roman"/>
                <w:color w:val="000000"/>
                <w:szCs w:val="24"/>
              </w:rPr>
            </w:pPr>
            <w:r w:rsidRPr="00C10F5C">
              <w:rPr>
                <w:rFonts w:ascii="Times New Roman" w:hAnsi="Times New Roman"/>
                <w:color w:val="000000"/>
                <w:szCs w:val="24"/>
              </w:rPr>
              <w:t>5 лет</w:t>
            </w:r>
          </w:p>
        </w:tc>
        <w:tc>
          <w:tcPr>
            <w:tcW w:w="1620" w:type="dxa"/>
            <w:noWrap/>
            <w:vAlign w:val="bottom"/>
          </w:tcPr>
          <w:p w:rsidR="00C10F5C" w:rsidRPr="00C10F5C" w:rsidRDefault="00C10F5C">
            <w:pPr>
              <w:rPr>
                <w:rFonts w:ascii="Times New Roman" w:hAnsi="Times New Roman"/>
                <w:color w:val="000000"/>
                <w:szCs w:val="24"/>
              </w:rPr>
            </w:pPr>
            <w:r w:rsidRPr="00C10F5C">
              <w:rPr>
                <w:rFonts w:ascii="Times New Roman" w:hAnsi="Times New Roman"/>
                <w:color w:val="000000"/>
                <w:szCs w:val="24"/>
              </w:rPr>
              <w:t>внеочередная</w:t>
            </w:r>
          </w:p>
        </w:tc>
        <w:tc>
          <w:tcPr>
            <w:tcW w:w="1620" w:type="dxa"/>
            <w:noWrap/>
            <w:vAlign w:val="bottom"/>
          </w:tcPr>
          <w:p w:rsidR="00C10F5C" w:rsidRPr="00C10F5C" w:rsidRDefault="00C10F5C">
            <w:pPr>
              <w:rPr>
                <w:rFonts w:ascii="Times New Roman" w:hAnsi="Times New Roman"/>
                <w:color w:val="000000"/>
                <w:szCs w:val="24"/>
              </w:rPr>
            </w:pPr>
            <w:r w:rsidRPr="00C10F5C">
              <w:rPr>
                <w:rFonts w:ascii="Times New Roman" w:hAnsi="Times New Roman"/>
                <w:color w:val="000000"/>
                <w:szCs w:val="24"/>
              </w:rPr>
              <w:t>Теплотехнический персонал</w:t>
            </w:r>
          </w:p>
        </w:tc>
        <w:tc>
          <w:tcPr>
            <w:tcW w:w="1800" w:type="dxa"/>
            <w:noWrap/>
            <w:vAlign w:val="bottom"/>
          </w:tcPr>
          <w:p w:rsidR="00C10F5C" w:rsidRPr="00C10F5C" w:rsidRDefault="00C10F5C">
            <w:pPr>
              <w:rPr>
                <w:rFonts w:ascii="Times New Roman" w:hAnsi="Times New Roman"/>
                <w:color w:val="000000"/>
                <w:szCs w:val="24"/>
              </w:rPr>
            </w:pPr>
            <w:r w:rsidRPr="00C10F5C">
              <w:rPr>
                <w:rFonts w:ascii="Times New Roman" w:hAnsi="Times New Roman"/>
                <w:color w:val="000000"/>
                <w:szCs w:val="24"/>
              </w:rPr>
              <w:t>Управленческий</w:t>
            </w:r>
          </w:p>
        </w:tc>
        <w:tc>
          <w:tcPr>
            <w:tcW w:w="1980" w:type="dxa"/>
            <w:vAlign w:val="center"/>
          </w:tcPr>
          <w:p w:rsidR="00C10F5C" w:rsidRPr="00C10F5C" w:rsidRDefault="00C10F5C" w:rsidP="00E0722D">
            <w:pPr>
              <w:jc w:val="center"/>
              <w:rPr>
                <w:rFonts w:ascii="Times New Roman" w:hAnsi="Times New Roman"/>
                <w:szCs w:val="24"/>
              </w:rPr>
            </w:pPr>
            <w:r w:rsidRPr="00C10F5C">
              <w:rPr>
                <w:rFonts w:ascii="Times New Roman" w:hAnsi="Times New Roman"/>
                <w:color w:val="000000"/>
                <w:szCs w:val="24"/>
              </w:rPr>
              <w:t>ПТЭТЭ, ПТБ ЭТУ ТСП, ПОТЭТЭ</w:t>
            </w:r>
          </w:p>
        </w:tc>
        <w:tc>
          <w:tcPr>
            <w:tcW w:w="1168" w:type="dxa"/>
            <w:noWrap/>
            <w:vAlign w:val="bottom"/>
          </w:tcPr>
          <w:p w:rsidR="00C10F5C" w:rsidRPr="00C10F5C" w:rsidRDefault="00C10F5C">
            <w:pPr>
              <w:jc w:val="right"/>
              <w:rPr>
                <w:rFonts w:ascii="Times New Roman" w:hAnsi="Times New Roman"/>
                <w:color w:val="000000"/>
                <w:szCs w:val="24"/>
              </w:rPr>
            </w:pPr>
            <w:r w:rsidRPr="00C10F5C">
              <w:rPr>
                <w:rFonts w:ascii="Times New Roman" w:hAnsi="Times New Roman"/>
                <w:color w:val="000000"/>
                <w:szCs w:val="24"/>
              </w:rPr>
              <w:t>11:20</w:t>
            </w:r>
          </w:p>
        </w:tc>
      </w:tr>
      <w:tr w:rsidR="00C10F5C" w:rsidRPr="00C10F5C" w:rsidTr="005352BC">
        <w:trPr>
          <w:trHeight w:val="315"/>
          <w:jc w:val="center"/>
        </w:trPr>
        <w:tc>
          <w:tcPr>
            <w:tcW w:w="770" w:type="dxa"/>
            <w:vAlign w:val="center"/>
          </w:tcPr>
          <w:p w:rsidR="00C10F5C" w:rsidRPr="00C10F5C" w:rsidRDefault="00C10F5C" w:rsidP="00C85902">
            <w:pPr>
              <w:pStyle w:val="ad"/>
              <w:numPr>
                <w:ilvl w:val="0"/>
                <w:numId w:val="3"/>
              </w:numPr>
              <w:tabs>
                <w:tab w:val="left" w:pos="312"/>
              </w:tabs>
              <w:ind w:left="191" w:hanging="142"/>
              <w:jc w:val="center"/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1699" w:type="dxa"/>
            <w:noWrap/>
            <w:vAlign w:val="center"/>
          </w:tcPr>
          <w:p w:rsidR="00C10F5C" w:rsidRPr="00C10F5C" w:rsidRDefault="00C10F5C">
            <w:pPr>
              <w:rPr>
                <w:rFonts w:ascii="Times New Roman" w:hAnsi="Times New Roman"/>
                <w:color w:val="000000"/>
                <w:szCs w:val="24"/>
              </w:rPr>
            </w:pPr>
            <w:r w:rsidRPr="00C10F5C">
              <w:rPr>
                <w:rFonts w:ascii="Times New Roman" w:hAnsi="Times New Roman"/>
                <w:color w:val="000000"/>
                <w:szCs w:val="24"/>
              </w:rPr>
              <w:t>ООО "Великодворский стеклотарный завод"</w:t>
            </w:r>
          </w:p>
        </w:tc>
        <w:tc>
          <w:tcPr>
            <w:tcW w:w="1953" w:type="dxa"/>
            <w:noWrap/>
            <w:vAlign w:val="center"/>
          </w:tcPr>
          <w:p w:rsidR="00C10F5C" w:rsidRPr="00C10F5C" w:rsidRDefault="00C10F5C">
            <w:pPr>
              <w:rPr>
                <w:rFonts w:ascii="Times New Roman" w:hAnsi="Times New Roman"/>
                <w:color w:val="000000"/>
                <w:szCs w:val="24"/>
              </w:rPr>
            </w:pPr>
            <w:r w:rsidRPr="00C10F5C">
              <w:rPr>
                <w:rFonts w:ascii="Times New Roman" w:hAnsi="Times New Roman"/>
                <w:color w:val="000000"/>
                <w:szCs w:val="24"/>
              </w:rPr>
              <w:t>Сидоров Андрей Сергеевич</w:t>
            </w:r>
          </w:p>
        </w:tc>
        <w:tc>
          <w:tcPr>
            <w:tcW w:w="1851" w:type="dxa"/>
            <w:noWrap/>
            <w:vAlign w:val="bottom"/>
          </w:tcPr>
          <w:p w:rsidR="00C10F5C" w:rsidRPr="00C10F5C" w:rsidRDefault="00C10F5C">
            <w:pPr>
              <w:rPr>
                <w:rFonts w:ascii="Times New Roman" w:hAnsi="Times New Roman"/>
                <w:color w:val="000000"/>
                <w:szCs w:val="24"/>
              </w:rPr>
            </w:pPr>
            <w:r w:rsidRPr="00C10F5C">
              <w:rPr>
                <w:rFonts w:ascii="Times New Roman" w:hAnsi="Times New Roman"/>
                <w:color w:val="000000"/>
                <w:szCs w:val="24"/>
              </w:rPr>
              <w:t>Главный энергетик</w:t>
            </w:r>
          </w:p>
        </w:tc>
        <w:tc>
          <w:tcPr>
            <w:tcW w:w="900" w:type="dxa"/>
            <w:noWrap/>
            <w:vAlign w:val="center"/>
          </w:tcPr>
          <w:p w:rsidR="00C10F5C" w:rsidRPr="00C10F5C" w:rsidRDefault="00C10F5C">
            <w:pPr>
              <w:rPr>
                <w:rFonts w:ascii="Times New Roman" w:hAnsi="Times New Roman"/>
                <w:color w:val="000000"/>
                <w:szCs w:val="24"/>
              </w:rPr>
            </w:pPr>
            <w:r w:rsidRPr="00C10F5C">
              <w:rPr>
                <w:rFonts w:ascii="Times New Roman" w:hAnsi="Times New Roman"/>
                <w:color w:val="000000"/>
                <w:szCs w:val="24"/>
              </w:rPr>
              <w:t>1 год</w:t>
            </w:r>
          </w:p>
        </w:tc>
        <w:tc>
          <w:tcPr>
            <w:tcW w:w="1620" w:type="dxa"/>
            <w:noWrap/>
            <w:vAlign w:val="bottom"/>
          </w:tcPr>
          <w:p w:rsidR="00C10F5C" w:rsidRPr="00C10F5C" w:rsidRDefault="00C10F5C">
            <w:pPr>
              <w:rPr>
                <w:rFonts w:ascii="Times New Roman" w:hAnsi="Times New Roman"/>
                <w:color w:val="000000"/>
                <w:szCs w:val="24"/>
              </w:rPr>
            </w:pPr>
            <w:r w:rsidRPr="00C10F5C">
              <w:rPr>
                <w:rFonts w:ascii="Times New Roman" w:hAnsi="Times New Roman"/>
                <w:color w:val="000000"/>
                <w:szCs w:val="24"/>
              </w:rPr>
              <w:t>первичная</w:t>
            </w:r>
          </w:p>
        </w:tc>
        <w:tc>
          <w:tcPr>
            <w:tcW w:w="1620" w:type="dxa"/>
            <w:noWrap/>
            <w:vAlign w:val="bottom"/>
          </w:tcPr>
          <w:p w:rsidR="00C10F5C" w:rsidRPr="00C10F5C" w:rsidRDefault="00C10F5C">
            <w:pPr>
              <w:rPr>
                <w:rFonts w:ascii="Times New Roman" w:hAnsi="Times New Roman"/>
                <w:color w:val="000000"/>
                <w:szCs w:val="24"/>
              </w:rPr>
            </w:pPr>
            <w:r w:rsidRPr="00C10F5C">
              <w:rPr>
                <w:rFonts w:ascii="Times New Roman" w:hAnsi="Times New Roman"/>
                <w:color w:val="000000"/>
                <w:szCs w:val="24"/>
              </w:rPr>
              <w:t>Теплотехнический персонал</w:t>
            </w:r>
          </w:p>
        </w:tc>
        <w:tc>
          <w:tcPr>
            <w:tcW w:w="1800" w:type="dxa"/>
            <w:noWrap/>
            <w:vAlign w:val="bottom"/>
          </w:tcPr>
          <w:p w:rsidR="00C10F5C" w:rsidRPr="00C10F5C" w:rsidRDefault="00C10F5C">
            <w:pPr>
              <w:rPr>
                <w:rFonts w:ascii="Times New Roman" w:hAnsi="Times New Roman"/>
                <w:color w:val="000000"/>
                <w:szCs w:val="24"/>
              </w:rPr>
            </w:pPr>
            <w:r w:rsidRPr="00C10F5C">
              <w:rPr>
                <w:rFonts w:ascii="Times New Roman" w:hAnsi="Times New Roman"/>
                <w:color w:val="000000"/>
                <w:szCs w:val="24"/>
              </w:rPr>
              <w:t>Управленческий</w:t>
            </w:r>
          </w:p>
        </w:tc>
        <w:tc>
          <w:tcPr>
            <w:tcW w:w="1980" w:type="dxa"/>
            <w:vAlign w:val="center"/>
          </w:tcPr>
          <w:p w:rsidR="00C10F5C" w:rsidRPr="00C10F5C" w:rsidRDefault="00C10F5C" w:rsidP="00E0722D">
            <w:pPr>
              <w:jc w:val="center"/>
              <w:rPr>
                <w:rFonts w:ascii="Times New Roman" w:hAnsi="Times New Roman"/>
                <w:szCs w:val="24"/>
              </w:rPr>
            </w:pPr>
            <w:r w:rsidRPr="00C10F5C">
              <w:rPr>
                <w:rFonts w:ascii="Times New Roman" w:hAnsi="Times New Roman"/>
                <w:color w:val="000000"/>
                <w:szCs w:val="24"/>
              </w:rPr>
              <w:t>ПТЭТЭ, ПТБ ЭТУ ТСП, ПОТЭТЭ</w:t>
            </w:r>
          </w:p>
        </w:tc>
        <w:tc>
          <w:tcPr>
            <w:tcW w:w="1168" w:type="dxa"/>
            <w:noWrap/>
            <w:vAlign w:val="bottom"/>
          </w:tcPr>
          <w:p w:rsidR="00C10F5C" w:rsidRPr="00C10F5C" w:rsidRDefault="00C10F5C">
            <w:pPr>
              <w:jc w:val="right"/>
              <w:rPr>
                <w:rFonts w:ascii="Times New Roman" w:hAnsi="Times New Roman"/>
                <w:color w:val="000000"/>
                <w:szCs w:val="24"/>
              </w:rPr>
            </w:pPr>
            <w:r w:rsidRPr="00C10F5C">
              <w:rPr>
                <w:rFonts w:ascii="Times New Roman" w:hAnsi="Times New Roman"/>
                <w:color w:val="000000"/>
                <w:szCs w:val="24"/>
              </w:rPr>
              <w:t>11:20</w:t>
            </w:r>
          </w:p>
        </w:tc>
      </w:tr>
      <w:tr w:rsidR="00C10F5C" w:rsidRPr="00C10F5C" w:rsidTr="006518E7">
        <w:trPr>
          <w:trHeight w:val="315"/>
          <w:jc w:val="center"/>
        </w:trPr>
        <w:tc>
          <w:tcPr>
            <w:tcW w:w="770" w:type="dxa"/>
            <w:vAlign w:val="center"/>
          </w:tcPr>
          <w:p w:rsidR="00C10F5C" w:rsidRPr="00C10F5C" w:rsidRDefault="00C10F5C" w:rsidP="00C85902">
            <w:pPr>
              <w:pStyle w:val="ad"/>
              <w:numPr>
                <w:ilvl w:val="0"/>
                <w:numId w:val="3"/>
              </w:numPr>
              <w:tabs>
                <w:tab w:val="left" w:pos="312"/>
              </w:tabs>
              <w:ind w:left="191" w:hanging="142"/>
              <w:jc w:val="center"/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1699" w:type="dxa"/>
            <w:noWrap/>
            <w:vAlign w:val="center"/>
          </w:tcPr>
          <w:p w:rsidR="00C10F5C" w:rsidRPr="00C10F5C" w:rsidRDefault="00C10F5C">
            <w:pPr>
              <w:rPr>
                <w:rFonts w:ascii="Times New Roman" w:hAnsi="Times New Roman"/>
                <w:color w:val="000000"/>
                <w:szCs w:val="24"/>
              </w:rPr>
            </w:pPr>
            <w:r w:rsidRPr="00C10F5C">
              <w:rPr>
                <w:rFonts w:ascii="Times New Roman" w:hAnsi="Times New Roman"/>
                <w:color w:val="000000"/>
                <w:szCs w:val="24"/>
              </w:rPr>
              <w:t>ООО "Призыв"</w:t>
            </w:r>
          </w:p>
        </w:tc>
        <w:tc>
          <w:tcPr>
            <w:tcW w:w="1953" w:type="dxa"/>
            <w:noWrap/>
            <w:vAlign w:val="center"/>
          </w:tcPr>
          <w:p w:rsidR="00C10F5C" w:rsidRPr="00C10F5C" w:rsidRDefault="00C10F5C">
            <w:pPr>
              <w:rPr>
                <w:rFonts w:ascii="Times New Roman" w:hAnsi="Times New Roman"/>
                <w:color w:val="000000"/>
                <w:szCs w:val="24"/>
              </w:rPr>
            </w:pPr>
            <w:r w:rsidRPr="00C10F5C">
              <w:rPr>
                <w:rFonts w:ascii="Times New Roman" w:hAnsi="Times New Roman"/>
                <w:color w:val="000000"/>
                <w:szCs w:val="24"/>
              </w:rPr>
              <w:t>Рябенко Сергей Анатольевич</w:t>
            </w:r>
          </w:p>
        </w:tc>
        <w:tc>
          <w:tcPr>
            <w:tcW w:w="1851" w:type="dxa"/>
            <w:noWrap/>
            <w:vAlign w:val="center"/>
          </w:tcPr>
          <w:p w:rsidR="00C10F5C" w:rsidRPr="00C10F5C" w:rsidRDefault="00C10F5C">
            <w:pPr>
              <w:rPr>
                <w:rFonts w:ascii="Times New Roman" w:hAnsi="Times New Roman"/>
                <w:color w:val="000000"/>
                <w:szCs w:val="24"/>
              </w:rPr>
            </w:pPr>
            <w:r w:rsidRPr="00C10F5C">
              <w:rPr>
                <w:rFonts w:ascii="Times New Roman" w:hAnsi="Times New Roman"/>
                <w:color w:val="000000"/>
                <w:szCs w:val="24"/>
              </w:rPr>
              <w:t>Ведущий инженер</w:t>
            </w:r>
          </w:p>
        </w:tc>
        <w:tc>
          <w:tcPr>
            <w:tcW w:w="900" w:type="dxa"/>
            <w:noWrap/>
            <w:vAlign w:val="center"/>
          </w:tcPr>
          <w:p w:rsidR="00C10F5C" w:rsidRPr="00C10F5C" w:rsidRDefault="00C10F5C">
            <w:pPr>
              <w:rPr>
                <w:rFonts w:ascii="Times New Roman" w:hAnsi="Times New Roman"/>
                <w:color w:val="000000"/>
                <w:szCs w:val="24"/>
              </w:rPr>
            </w:pPr>
            <w:r w:rsidRPr="00C10F5C">
              <w:rPr>
                <w:rFonts w:ascii="Times New Roman" w:hAnsi="Times New Roman"/>
                <w:color w:val="000000"/>
                <w:szCs w:val="24"/>
              </w:rPr>
              <w:t>9 лет</w:t>
            </w:r>
          </w:p>
        </w:tc>
        <w:tc>
          <w:tcPr>
            <w:tcW w:w="1620" w:type="dxa"/>
            <w:noWrap/>
            <w:vAlign w:val="center"/>
          </w:tcPr>
          <w:p w:rsidR="00C10F5C" w:rsidRPr="00C10F5C" w:rsidRDefault="00C10F5C">
            <w:pPr>
              <w:rPr>
                <w:rFonts w:ascii="Times New Roman" w:hAnsi="Times New Roman"/>
                <w:color w:val="000000"/>
                <w:szCs w:val="24"/>
              </w:rPr>
            </w:pPr>
            <w:r w:rsidRPr="00C10F5C">
              <w:rPr>
                <w:rFonts w:ascii="Times New Roman" w:hAnsi="Times New Roman"/>
                <w:color w:val="000000"/>
                <w:szCs w:val="24"/>
              </w:rPr>
              <w:t>очередная</w:t>
            </w:r>
          </w:p>
        </w:tc>
        <w:tc>
          <w:tcPr>
            <w:tcW w:w="1620" w:type="dxa"/>
            <w:noWrap/>
            <w:vAlign w:val="bottom"/>
          </w:tcPr>
          <w:p w:rsidR="00C10F5C" w:rsidRPr="00C10F5C" w:rsidRDefault="00C10F5C">
            <w:pPr>
              <w:rPr>
                <w:rFonts w:ascii="Times New Roman" w:hAnsi="Times New Roman"/>
                <w:color w:val="000000"/>
                <w:szCs w:val="24"/>
              </w:rPr>
            </w:pPr>
            <w:r w:rsidRPr="00C10F5C">
              <w:rPr>
                <w:rFonts w:ascii="Times New Roman" w:hAnsi="Times New Roman"/>
                <w:color w:val="000000"/>
                <w:szCs w:val="24"/>
              </w:rPr>
              <w:t>IV до 1000В</w:t>
            </w:r>
          </w:p>
        </w:tc>
        <w:tc>
          <w:tcPr>
            <w:tcW w:w="1800" w:type="dxa"/>
            <w:noWrap/>
            <w:vAlign w:val="center"/>
          </w:tcPr>
          <w:p w:rsidR="00C10F5C" w:rsidRPr="00C10F5C" w:rsidRDefault="00C10F5C">
            <w:pPr>
              <w:rPr>
                <w:rFonts w:ascii="Times New Roman" w:hAnsi="Times New Roman"/>
                <w:color w:val="000000"/>
                <w:szCs w:val="24"/>
              </w:rPr>
            </w:pPr>
            <w:r w:rsidRPr="00C10F5C">
              <w:rPr>
                <w:rFonts w:ascii="Times New Roman" w:hAnsi="Times New Roman"/>
                <w:color w:val="000000"/>
                <w:szCs w:val="24"/>
              </w:rPr>
              <w:t>Административно-технический</w:t>
            </w:r>
          </w:p>
        </w:tc>
        <w:tc>
          <w:tcPr>
            <w:tcW w:w="1980" w:type="dxa"/>
            <w:vAlign w:val="center"/>
          </w:tcPr>
          <w:p w:rsidR="00C10F5C" w:rsidRPr="00C10F5C" w:rsidRDefault="00C10F5C" w:rsidP="00E0722D">
            <w:pPr>
              <w:jc w:val="center"/>
              <w:rPr>
                <w:rFonts w:ascii="Times New Roman" w:hAnsi="Times New Roman"/>
                <w:szCs w:val="24"/>
              </w:rPr>
            </w:pPr>
            <w:r w:rsidRPr="00C10F5C">
              <w:rPr>
                <w:rFonts w:ascii="Times New Roman" w:hAnsi="Times New Roman"/>
                <w:szCs w:val="24"/>
              </w:rPr>
              <w:t>ПТЭЭП, ПОТЭЭ, ПУЭ, ППБ, ИПИСЗ</w:t>
            </w:r>
          </w:p>
        </w:tc>
        <w:tc>
          <w:tcPr>
            <w:tcW w:w="1168" w:type="dxa"/>
            <w:noWrap/>
            <w:vAlign w:val="bottom"/>
          </w:tcPr>
          <w:p w:rsidR="00C10F5C" w:rsidRPr="00C10F5C" w:rsidRDefault="00C10F5C">
            <w:pPr>
              <w:jc w:val="right"/>
              <w:rPr>
                <w:rFonts w:ascii="Times New Roman" w:hAnsi="Times New Roman"/>
                <w:color w:val="000000"/>
                <w:szCs w:val="24"/>
              </w:rPr>
            </w:pPr>
            <w:r w:rsidRPr="00C10F5C">
              <w:rPr>
                <w:rFonts w:ascii="Times New Roman" w:hAnsi="Times New Roman"/>
                <w:color w:val="000000"/>
                <w:szCs w:val="24"/>
              </w:rPr>
              <w:t>11:20</w:t>
            </w:r>
          </w:p>
        </w:tc>
      </w:tr>
      <w:tr w:rsidR="00C10F5C" w:rsidRPr="00C10F5C" w:rsidTr="006518E7">
        <w:trPr>
          <w:trHeight w:val="315"/>
          <w:jc w:val="center"/>
        </w:trPr>
        <w:tc>
          <w:tcPr>
            <w:tcW w:w="770" w:type="dxa"/>
            <w:vAlign w:val="center"/>
          </w:tcPr>
          <w:p w:rsidR="00C10F5C" w:rsidRPr="00C10F5C" w:rsidRDefault="00C10F5C" w:rsidP="00C85902">
            <w:pPr>
              <w:pStyle w:val="ad"/>
              <w:numPr>
                <w:ilvl w:val="0"/>
                <w:numId w:val="3"/>
              </w:numPr>
              <w:tabs>
                <w:tab w:val="left" w:pos="312"/>
              </w:tabs>
              <w:ind w:left="191" w:hanging="142"/>
              <w:jc w:val="center"/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1699" w:type="dxa"/>
            <w:noWrap/>
            <w:vAlign w:val="center"/>
          </w:tcPr>
          <w:p w:rsidR="00C10F5C" w:rsidRPr="00C10F5C" w:rsidRDefault="00C10F5C">
            <w:pPr>
              <w:rPr>
                <w:rFonts w:ascii="Times New Roman" w:hAnsi="Times New Roman"/>
                <w:color w:val="000000"/>
                <w:szCs w:val="24"/>
              </w:rPr>
            </w:pPr>
            <w:r w:rsidRPr="00C10F5C">
              <w:rPr>
                <w:rFonts w:ascii="Times New Roman" w:hAnsi="Times New Roman"/>
                <w:color w:val="000000"/>
                <w:szCs w:val="24"/>
              </w:rPr>
              <w:t>ООО "Призыв"</w:t>
            </w:r>
          </w:p>
        </w:tc>
        <w:tc>
          <w:tcPr>
            <w:tcW w:w="1953" w:type="dxa"/>
            <w:noWrap/>
            <w:vAlign w:val="center"/>
          </w:tcPr>
          <w:p w:rsidR="00C10F5C" w:rsidRPr="00C10F5C" w:rsidRDefault="00C10F5C">
            <w:pPr>
              <w:rPr>
                <w:rFonts w:ascii="Times New Roman" w:hAnsi="Times New Roman"/>
                <w:color w:val="000000"/>
                <w:szCs w:val="24"/>
              </w:rPr>
            </w:pPr>
            <w:proofErr w:type="spellStart"/>
            <w:r w:rsidRPr="00C10F5C">
              <w:rPr>
                <w:rFonts w:ascii="Times New Roman" w:hAnsi="Times New Roman"/>
                <w:color w:val="000000"/>
                <w:szCs w:val="24"/>
              </w:rPr>
              <w:t>Савьюк</w:t>
            </w:r>
            <w:proofErr w:type="spellEnd"/>
            <w:r w:rsidRPr="00C10F5C">
              <w:rPr>
                <w:rFonts w:ascii="Times New Roman" w:hAnsi="Times New Roman"/>
                <w:color w:val="000000"/>
                <w:szCs w:val="24"/>
              </w:rPr>
              <w:t xml:space="preserve"> Александр </w:t>
            </w:r>
            <w:proofErr w:type="spellStart"/>
            <w:r w:rsidRPr="00C10F5C">
              <w:rPr>
                <w:rFonts w:ascii="Times New Roman" w:hAnsi="Times New Roman"/>
                <w:color w:val="000000"/>
                <w:szCs w:val="24"/>
              </w:rPr>
              <w:t>Емельянович</w:t>
            </w:r>
            <w:proofErr w:type="spellEnd"/>
          </w:p>
        </w:tc>
        <w:tc>
          <w:tcPr>
            <w:tcW w:w="1851" w:type="dxa"/>
            <w:noWrap/>
            <w:vAlign w:val="center"/>
          </w:tcPr>
          <w:p w:rsidR="00C10F5C" w:rsidRPr="00C10F5C" w:rsidRDefault="00C10F5C">
            <w:pPr>
              <w:rPr>
                <w:rFonts w:ascii="Times New Roman" w:hAnsi="Times New Roman"/>
                <w:color w:val="000000"/>
                <w:szCs w:val="24"/>
              </w:rPr>
            </w:pPr>
            <w:r w:rsidRPr="00C10F5C">
              <w:rPr>
                <w:rFonts w:ascii="Times New Roman" w:hAnsi="Times New Roman"/>
                <w:color w:val="000000"/>
                <w:szCs w:val="24"/>
              </w:rPr>
              <w:t>Технический директор</w:t>
            </w:r>
          </w:p>
        </w:tc>
        <w:tc>
          <w:tcPr>
            <w:tcW w:w="900" w:type="dxa"/>
            <w:noWrap/>
            <w:vAlign w:val="center"/>
          </w:tcPr>
          <w:p w:rsidR="00C10F5C" w:rsidRPr="00C10F5C" w:rsidRDefault="00C10F5C">
            <w:pPr>
              <w:rPr>
                <w:rFonts w:ascii="Times New Roman" w:hAnsi="Times New Roman"/>
                <w:color w:val="000000"/>
                <w:szCs w:val="24"/>
              </w:rPr>
            </w:pPr>
            <w:r w:rsidRPr="00C10F5C">
              <w:rPr>
                <w:rFonts w:ascii="Times New Roman" w:hAnsi="Times New Roman"/>
                <w:color w:val="000000"/>
                <w:szCs w:val="24"/>
              </w:rPr>
              <w:t>8 лет</w:t>
            </w:r>
          </w:p>
        </w:tc>
        <w:tc>
          <w:tcPr>
            <w:tcW w:w="1620" w:type="dxa"/>
            <w:noWrap/>
            <w:vAlign w:val="center"/>
          </w:tcPr>
          <w:p w:rsidR="00C10F5C" w:rsidRPr="00C10F5C" w:rsidRDefault="00C10F5C">
            <w:pPr>
              <w:rPr>
                <w:rFonts w:ascii="Times New Roman" w:hAnsi="Times New Roman"/>
                <w:color w:val="000000"/>
                <w:szCs w:val="24"/>
              </w:rPr>
            </w:pPr>
            <w:r w:rsidRPr="00C10F5C">
              <w:rPr>
                <w:rFonts w:ascii="Times New Roman" w:hAnsi="Times New Roman"/>
                <w:color w:val="000000"/>
                <w:szCs w:val="24"/>
              </w:rPr>
              <w:t>очередная</w:t>
            </w:r>
          </w:p>
        </w:tc>
        <w:tc>
          <w:tcPr>
            <w:tcW w:w="1620" w:type="dxa"/>
            <w:noWrap/>
            <w:vAlign w:val="bottom"/>
          </w:tcPr>
          <w:p w:rsidR="00C10F5C" w:rsidRPr="00C10F5C" w:rsidRDefault="00C10F5C">
            <w:pPr>
              <w:rPr>
                <w:rFonts w:ascii="Times New Roman" w:hAnsi="Times New Roman"/>
                <w:color w:val="000000"/>
                <w:szCs w:val="24"/>
              </w:rPr>
            </w:pPr>
            <w:r w:rsidRPr="00C10F5C">
              <w:rPr>
                <w:rFonts w:ascii="Times New Roman" w:hAnsi="Times New Roman"/>
                <w:color w:val="000000"/>
                <w:szCs w:val="24"/>
              </w:rPr>
              <w:t>IV до 1000В</w:t>
            </w:r>
          </w:p>
        </w:tc>
        <w:tc>
          <w:tcPr>
            <w:tcW w:w="1800" w:type="dxa"/>
            <w:noWrap/>
            <w:vAlign w:val="center"/>
          </w:tcPr>
          <w:p w:rsidR="00C10F5C" w:rsidRPr="00C10F5C" w:rsidRDefault="00C10F5C">
            <w:pPr>
              <w:rPr>
                <w:rFonts w:ascii="Times New Roman" w:hAnsi="Times New Roman"/>
                <w:color w:val="000000"/>
                <w:szCs w:val="24"/>
              </w:rPr>
            </w:pPr>
            <w:r w:rsidRPr="00C10F5C">
              <w:rPr>
                <w:rFonts w:ascii="Times New Roman" w:hAnsi="Times New Roman"/>
                <w:color w:val="000000"/>
                <w:szCs w:val="24"/>
              </w:rPr>
              <w:t>Административно-технический</w:t>
            </w:r>
          </w:p>
        </w:tc>
        <w:tc>
          <w:tcPr>
            <w:tcW w:w="1980" w:type="dxa"/>
            <w:vAlign w:val="center"/>
          </w:tcPr>
          <w:p w:rsidR="00C10F5C" w:rsidRPr="00C10F5C" w:rsidRDefault="00C10F5C" w:rsidP="00E0722D">
            <w:pPr>
              <w:jc w:val="center"/>
              <w:rPr>
                <w:rFonts w:ascii="Times New Roman" w:hAnsi="Times New Roman"/>
                <w:szCs w:val="24"/>
              </w:rPr>
            </w:pPr>
            <w:r w:rsidRPr="00C10F5C">
              <w:rPr>
                <w:rFonts w:ascii="Times New Roman" w:hAnsi="Times New Roman"/>
                <w:szCs w:val="24"/>
              </w:rPr>
              <w:t>ПТЭЭП, ПОТЭЭ, ПУЭ, ППБ, ИПИСЗ</w:t>
            </w:r>
          </w:p>
        </w:tc>
        <w:tc>
          <w:tcPr>
            <w:tcW w:w="1168" w:type="dxa"/>
            <w:noWrap/>
            <w:vAlign w:val="bottom"/>
          </w:tcPr>
          <w:p w:rsidR="00C10F5C" w:rsidRPr="00C10F5C" w:rsidRDefault="00C10F5C">
            <w:pPr>
              <w:jc w:val="right"/>
              <w:rPr>
                <w:rFonts w:ascii="Times New Roman" w:hAnsi="Times New Roman"/>
                <w:color w:val="000000"/>
                <w:szCs w:val="24"/>
              </w:rPr>
            </w:pPr>
            <w:r w:rsidRPr="00C10F5C">
              <w:rPr>
                <w:rFonts w:ascii="Times New Roman" w:hAnsi="Times New Roman"/>
                <w:color w:val="000000"/>
                <w:szCs w:val="24"/>
              </w:rPr>
              <w:t>11:20</w:t>
            </w:r>
          </w:p>
        </w:tc>
      </w:tr>
      <w:tr w:rsidR="00C10F5C" w:rsidRPr="00C10F5C" w:rsidTr="005352BC">
        <w:trPr>
          <w:trHeight w:val="315"/>
          <w:jc w:val="center"/>
        </w:trPr>
        <w:tc>
          <w:tcPr>
            <w:tcW w:w="770" w:type="dxa"/>
            <w:vAlign w:val="center"/>
          </w:tcPr>
          <w:p w:rsidR="00C10F5C" w:rsidRPr="00C10F5C" w:rsidRDefault="00C10F5C" w:rsidP="00C85902">
            <w:pPr>
              <w:pStyle w:val="ad"/>
              <w:numPr>
                <w:ilvl w:val="0"/>
                <w:numId w:val="3"/>
              </w:numPr>
              <w:tabs>
                <w:tab w:val="left" w:pos="312"/>
              </w:tabs>
              <w:ind w:left="191" w:hanging="142"/>
              <w:jc w:val="center"/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1699" w:type="dxa"/>
            <w:noWrap/>
            <w:vAlign w:val="center"/>
          </w:tcPr>
          <w:p w:rsidR="00C10F5C" w:rsidRPr="00C10F5C" w:rsidRDefault="00C10F5C">
            <w:pPr>
              <w:rPr>
                <w:rFonts w:ascii="Times New Roman" w:hAnsi="Times New Roman"/>
                <w:color w:val="000000"/>
                <w:szCs w:val="24"/>
              </w:rPr>
            </w:pPr>
            <w:r w:rsidRPr="00C10F5C">
              <w:rPr>
                <w:rFonts w:ascii="Times New Roman" w:hAnsi="Times New Roman"/>
                <w:color w:val="000000"/>
                <w:szCs w:val="24"/>
              </w:rPr>
              <w:t>ООО "</w:t>
            </w:r>
            <w:proofErr w:type="spellStart"/>
            <w:r w:rsidRPr="00C10F5C">
              <w:rPr>
                <w:rFonts w:ascii="Times New Roman" w:hAnsi="Times New Roman"/>
                <w:color w:val="000000"/>
                <w:szCs w:val="24"/>
              </w:rPr>
              <w:t>Ольвия</w:t>
            </w:r>
            <w:proofErr w:type="spellEnd"/>
            <w:r w:rsidRPr="00C10F5C">
              <w:rPr>
                <w:rFonts w:ascii="Times New Roman" w:hAnsi="Times New Roman"/>
                <w:color w:val="000000"/>
                <w:szCs w:val="24"/>
              </w:rPr>
              <w:t>"</w:t>
            </w:r>
          </w:p>
        </w:tc>
        <w:tc>
          <w:tcPr>
            <w:tcW w:w="1953" w:type="dxa"/>
            <w:noWrap/>
            <w:vAlign w:val="center"/>
          </w:tcPr>
          <w:p w:rsidR="00C10F5C" w:rsidRPr="00C10F5C" w:rsidRDefault="00C10F5C">
            <w:pPr>
              <w:rPr>
                <w:rFonts w:ascii="Times New Roman" w:hAnsi="Times New Roman"/>
                <w:color w:val="000000"/>
                <w:szCs w:val="24"/>
              </w:rPr>
            </w:pPr>
            <w:r w:rsidRPr="00C10F5C">
              <w:rPr>
                <w:rFonts w:ascii="Times New Roman" w:hAnsi="Times New Roman"/>
                <w:color w:val="000000"/>
                <w:szCs w:val="24"/>
              </w:rPr>
              <w:t>Бушуев Кирилл Сергеевич</w:t>
            </w:r>
          </w:p>
        </w:tc>
        <w:tc>
          <w:tcPr>
            <w:tcW w:w="1851" w:type="dxa"/>
            <w:noWrap/>
            <w:vAlign w:val="center"/>
          </w:tcPr>
          <w:p w:rsidR="00C10F5C" w:rsidRPr="00C10F5C" w:rsidRDefault="00C10F5C">
            <w:pPr>
              <w:rPr>
                <w:rFonts w:ascii="Times New Roman" w:hAnsi="Times New Roman"/>
                <w:color w:val="000000"/>
                <w:szCs w:val="24"/>
              </w:rPr>
            </w:pPr>
            <w:r w:rsidRPr="00C10F5C">
              <w:rPr>
                <w:rFonts w:ascii="Times New Roman" w:hAnsi="Times New Roman"/>
                <w:color w:val="000000"/>
                <w:szCs w:val="24"/>
              </w:rPr>
              <w:t>Начальник технического отдела</w:t>
            </w:r>
          </w:p>
        </w:tc>
        <w:tc>
          <w:tcPr>
            <w:tcW w:w="900" w:type="dxa"/>
            <w:noWrap/>
            <w:vAlign w:val="center"/>
          </w:tcPr>
          <w:p w:rsidR="00C10F5C" w:rsidRPr="00C10F5C" w:rsidRDefault="00C10F5C">
            <w:pPr>
              <w:rPr>
                <w:rFonts w:ascii="Times New Roman" w:hAnsi="Times New Roman"/>
                <w:color w:val="000000"/>
                <w:szCs w:val="24"/>
              </w:rPr>
            </w:pPr>
            <w:r w:rsidRPr="00C10F5C">
              <w:rPr>
                <w:rFonts w:ascii="Times New Roman" w:hAnsi="Times New Roman"/>
                <w:color w:val="000000"/>
                <w:szCs w:val="24"/>
              </w:rPr>
              <w:t>2 года</w:t>
            </w:r>
          </w:p>
        </w:tc>
        <w:tc>
          <w:tcPr>
            <w:tcW w:w="1620" w:type="dxa"/>
            <w:noWrap/>
            <w:vAlign w:val="bottom"/>
          </w:tcPr>
          <w:p w:rsidR="00C10F5C" w:rsidRPr="00C10F5C" w:rsidRDefault="00C10F5C">
            <w:pPr>
              <w:rPr>
                <w:rFonts w:ascii="Times New Roman" w:hAnsi="Times New Roman"/>
                <w:color w:val="000000"/>
                <w:szCs w:val="24"/>
              </w:rPr>
            </w:pPr>
            <w:r w:rsidRPr="00C10F5C">
              <w:rPr>
                <w:rFonts w:ascii="Times New Roman" w:hAnsi="Times New Roman"/>
                <w:color w:val="000000"/>
                <w:szCs w:val="24"/>
              </w:rPr>
              <w:t>внеочередная</w:t>
            </w:r>
          </w:p>
        </w:tc>
        <w:tc>
          <w:tcPr>
            <w:tcW w:w="1620" w:type="dxa"/>
            <w:noWrap/>
            <w:vAlign w:val="bottom"/>
          </w:tcPr>
          <w:p w:rsidR="00C10F5C" w:rsidRPr="00C10F5C" w:rsidRDefault="00C10F5C">
            <w:pPr>
              <w:rPr>
                <w:rFonts w:ascii="Times New Roman" w:hAnsi="Times New Roman"/>
                <w:color w:val="000000"/>
                <w:szCs w:val="24"/>
              </w:rPr>
            </w:pPr>
            <w:r w:rsidRPr="00C10F5C">
              <w:rPr>
                <w:rFonts w:ascii="Times New Roman" w:hAnsi="Times New Roman"/>
                <w:color w:val="000000"/>
                <w:szCs w:val="24"/>
              </w:rPr>
              <w:t>IV до 1000В</w:t>
            </w:r>
          </w:p>
        </w:tc>
        <w:tc>
          <w:tcPr>
            <w:tcW w:w="1800" w:type="dxa"/>
            <w:noWrap/>
            <w:vAlign w:val="bottom"/>
          </w:tcPr>
          <w:p w:rsidR="00C10F5C" w:rsidRPr="00C10F5C" w:rsidRDefault="00C10F5C">
            <w:pPr>
              <w:rPr>
                <w:rFonts w:ascii="Times New Roman" w:hAnsi="Times New Roman"/>
                <w:color w:val="000000"/>
                <w:szCs w:val="24"/>
              </w:rPr>
            </w:pPr>
            <w:proofErr w:type="gramStart"/>
            <w:r w:rsidRPr="00C10F5C">
              <w:rPr>
                <w:rFonts w:ascii="Times New Roman" w:hAnsi="Times New Roman"/>
                <w:color w:val="000000"/>
                <w:szCs w:val="24"/>
              </w:rPr>
              <w:t>Административно-технический</w:t>
            </w:r>
            <w:proofErr w:type="gramEnd"/>
            <w:r w:rsidRPr="00C10F5C">
              <w:rPr>
                <w:rFonts w:ascii="Times New Roman" w:hAnsi="Times New Roman"/>
                <w:color w:val="000000"/>
                <w:szCs w:val="24"/>
              </w:rPr>
              <w:t xml:space="preserve"> с правом проведения оперативно-ремонтных работ</w:t>
            </w:r>
          </w:p>
        </w:tc>
        <w:tc>
          <w:tcPr>
            <w:tcW w:w="1980" w:type="dxa"/>
            <w:vAlign w:val="center"/>
          </w:tcPr>
          <w:p w:rsidR="00C10F5C" w:rsidRPr="00C10F5C" w:rsidRDefault="00C10F5C" w:rsidP="00E0722D">
            <w:pPr>
              <w:jc w:val="center"/>
              <w:rPr>
                <w:rFonts w:ascii="Times New Roman" w:hAnsi="Times New Roman"/>
                <w:szCs w:val="24"/>
              </w:rPr>
            </w:pPr>
            <w:r w:rsidRPr="00C10F5C">
              <w:rPr>
                <w:rFonts w:ascii="Times New Roman" w:hAnsi="Times New Roman"/>
                <w:szCs w:val="24"/>
              </w:rPr>
              <w:t>ПТЭЭП, ПОТЭЭ, ПУЭ, ППБ, ИПИСЗ</w:t>
            </w:r>
          </w:p>
        </w:tc>
        <w:tc>
          <w:tcPr>
            <w:tcW w:w="1168" w:type="dxa"/>
            <w:noWrap/>
            <w:vAlign w:val="bottom"/>
          </w:tcPr>
          <w:p w:rsidR="00C10F5C" w:rsidRPr="00C10F5C" w:rsidRDefault="00C10F5C">
            <w:pPr>
              <w:jc w:val="right"/>
              <w:rPr>
                <w:rFonts w:ascii="Times New Roman" w:hAnsi="Times New Roman"/>
                <w:color w:val="000000"/>
                <w:szCs w:val="24"/>
              </w:rPr>
            </w:pPr>
            <w:r w:rsidRPr="00C10F5C">
              <w:rPr>
                <w:rFonts w:ascii="Times New Roman" w:hAnsi="Times New Roman"/>
                <w:color w:val="000000"/>
                <w:szCs w:val="24"/>
              </w:rPr>
              <w:t>11:20</w:t>
            </w:r>
          </w:p>
        </w:tc>
      </w:tr>
      <w:tr w:rsidR="00C10F5C" w:rsidRPr="00C10F5C" w:rsidTr="005352BC">
        <w:trPr>
          <w:trHeight w:val="315"/>
          <w:jc w:val="center"/>
        </w:trPr>
        <w:tc>
          <w:tcPr>
            <w:tcW w:w="770" w:type="dxa"/>
            <w:vAlign w:val="center"/>
          </w:tcPr>
          <w:p w:rsidR="00C10F5C" w:rsidRPr="00C10F5C" w:rsidRDefault="00C10F5C" w:rsidP="00C85902">
            <w:pPr>
              <w:pStyle w:val="ad"/>
              <w:numPr>
                <w:ilvl w:val="0"/>
                <w:numId w:val="3"/>
              </w:numPr>
              <w:tabs>
                <w:tab w:val="left" w:pos="312"/>
              </w:tabs>
              <w:ind w:left="191" w:hanging="142"/>
              <w:jc w:val="center"/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1699" w:type="dxa"/>
            <w:noWrap/>
            <w:vAlign w:val="center"/>
          </w:tcPr>
          <w:p w:rsidR="00C10F5C" w:rsidRPr="00C10F5C" w:rsidRDefault="00C10F5C">
            <w:pPr>
              <w:rPr>
                <w:rFonts w:ascii="Times New Roman" w:hAnsi="Times New Roman"/>
                <w:color w:val="000000"/>
                <w:szCs w:val="24"/>
              </w:rPr>
            </w:pPr>
            <w:r w:rsidRPr="00C10F5C">
              <w:rPr>
                <w:rFonts w:ascii="Times New Roman" w:hAnsi="Times New Roman"/>
                <w:color w:val="000000"/>
                <w:szCs w:val="24"/>
              </w:rPr>
              <w:t>ООО "</w:t>
            </w:r>
            <w:proofErr w:type="spellStart"/>
            <w:r w:rsidRPr="00C10F5C">
              <w:rPr>
                <w:rFonts w:ascii="Times New Roman" w:hAnsi="Times New Roman"/>
                <w:color w:val="000000"/>
                <w:szCs w:val="24"/>
              </w:rPr>
              <w:t>Ольвия</w:t>
            </w:r>
            <w:proofErr w:type="spellEnd"/>
            <w:r w:rsidRPr="00C10F5C">
              <w:rPr>
                <w:rFonts w:ascii="Times New Roman" w:hAnsi="Times New Roman"/>
                <w:color w:val="000000"/>
                <w:szCs w:val="24"/>
              </w:rPr>
              <w:t>"</w:t>
            </w:r>
          </w:p>
        </w:tc>
        <w:tc>
          <w:tcPr>
            <w:tcW w:w="1953" w:type="dxa"/>
            <w:noWrap/>
            <w:vAlign w:val="center"/>
          </w:tcPr>
          <w:p w:rsidR="00C10F5C" w:rsidRPr="00C10F5C" w:rsidRDefault="00C10F5C">
            <w:pPr>
              <w:rPr>
                <w:rFonts w:ascii="Times New Roman" w:hAnsi="Times New Roman"/>
                <w:color w:val="000000"/>
                <w:szCs w:val="24"/>
              </w:rPr>
            </w:pPr>
            <w:r w:rsidRPr="00C10F5C">
              <w:rPr>
                <w:rFonts w:ascii="Times New Roman" w:hAnsi="Times New Roman"/>
                <w:color w:val="000000"/>
                <w:szCs w:val="24"/>
              </w:rPr>
              <w:t>Майоров Роман Львович</w:t>
            </w:r>
          </w:p>
        </w:tc>
        <w:tc>
          <w:tcPr>
            <w:tcW w:w="1851" w:type="dxa"/>
            <w:noWrap/>
            <w:vAlign w:val="center"/>
          </w:tcPr>
          <w:p w:rsidR="00C10F5C" w:rsidRPr="00C10F5C" w:rsidRDefault="00C10F5C">
            <w:pPr>
              <w:rPr>
                <w:rFonts w:ascii="Times New Roman" w:hAnsi="Times New Roman"/>
                <w:color w:val="000000"/>
                <w:szCs w:val="24"/>
              </w:rPr>
            </w:pPr>
            <w:r w:rsidRPr="00C10F5C">
              <w:rPr>
                <w:rFonts w:ascii="Times New Roman" w:hAnsi="Times New Roman"/>
                <w:color w:val="000000"/>
                <w:szCs w:val="24"/>
              </w:rPr>
              <w:t>Инженер по ремонту медицинского оборудования</w:t>
            </w:r>
          </w:p>
        </w:tc>
        <w:tc>
          <w:tcPr>
            <w:tcW w:w="900" w:type="dxa"/>
            <w:noWrap/>
            <w:vAlign w:val="center"/>
          </w:tcPr>
          <w:p w:rsidR="00C10F5C" w:rsidRPr="00C10F5C" w:rsidRDefault="00C10F5C">
            <w:pPr>
              <w:rPr>
                <w:rFonts w:ascii="Times New Roman" w:hAnsi="Times New Roman"/>
                <w:color w:val="000000"/>
                <w:szCs w:val="24"/>
              </w:rPr>
            </w:pPr>
            <w:r w:rsidRPr="00C10F5C">
              <w:rPr>
                <w:rFonts w:ascii="Times New Roman" w:hAnsi="Times New Roman"/>
                <w:color w:val="000000"/>
                <w:szCs w:val="24"/>
              </w:rPr>
              <w:t>2 года</w:t>
            </w:r>
          </w:p>
        </w:tc>
        <w:tc>
          <w:tcPr>
            <w:tcW w:w="1620" w:type="dxa"/>
            <w:noWrap/>
            <w:vAlign w:val="bottom"/>
          </w:tcPr>
          <w:p w:rsidR="00C10F5C" w:rsidRPr="00C10F5C" w:rsidRDefault="00C10F5C">
            <w:pPr>
              <w:rPr>
                <w:rFonts w:ascii="Times New Roman" w:hAnsi="Times New Roman"/>
                <w:color w:val="000000"/>
                <w:szCs w:val="24"/>
              </w:rPr>
            </w:pPr>
            <w:r w:rsidRPr="00C10F5C">
              <w:rPr>
                <w:rFonts w:ascii="Times New Roman" w:hAnsi="Times New Roman"/>
                <w:color w:val="000000"/>
                <w:szCs w:val="24"/>
              </w:rPr>
              <w:t>внеочередная</w:t>
            </w:r>
          </w:p>
        </w:tc>
        <w:tc>
          <w:tcPr>
            <w:tcW w:w="1620" w:type="dxa"/>
            <w:noWrap/>
            <w:vAlign w:val="bottom"/>
          </w:tcPr>
          <w:p w:rsidR="00C10F5C" w:rsidRPr="00C10F5C" w:rsidRDefault="00C10F5C">
            <w:pPr>
              <w:rPr>
                <w:rFonts w:ascii="Times New Roman" w:hAnsi="Times New Roman"/>
                <w:color w:val="000000"/>
                <w:szCs w:val="24"/>
              </w:rPr>
            </w:pPr>
            <w:r w:rsidRPr="00C10F5C">
              <w:rPr>
                <w:rFonts w:ascii="Times New Roman" w:hAnsi="Times New Roman"/>
                <w:color w:val="000000"/>
                <w:szCs w:val="24"/>
              </w:rPr>
              <w:t>IV до 1000В</w:t>
            </w:r>
          </w:p>
        </w:tc>
        <w:tc>
          <w:tcPr>
            <w:tcW w:w="1800" w:type="dxa"/>
            <w:noWrap/>
            <w:vAlign w:val="bottom"/>
          </w:tcPr>
          <w:p w:rsidR="00C10F5C" w:rsidRPr="00C10F5C" w:rsidRDefault="00C10F5C">
            <w:pPr>
              <w:rPr>
                <w:rFonts w:ascii="Times New Roman" w:hAnsi="Times New Roman"/>
                <w:color w:val="000000"/>
                <w:szCs w:val="24"/>
              </w:rPr>
            </w:pPr>
            <w:r w:rsidRPr="00C10F5C">
              <w:rPr>
                <w:rFonts w:ascii="Times New Roman" w:hAnsi="Times New Roman"/>
                <w:color w:val="000000"/>
                <w:szCs w:val="24"/>
              </w:rPr>
              <w:t>Оперативно-ремонтный</w:t>
            </w:r>
          </w:p>
        </w:tc>
        <w:tc>
          <w:tcPr>
            <w:tcW w:w="1980" w:type="dxa"/>
            <w:vAlign w:val="center"/>
          </w:tcPr>
          <w:p w:rsidR="00C10F5C" w:rsidRPr="00C10F5C" w:rsidRDefault="00C10F5C" w:rsidP="00E0722D">
            <w:pPr>
              <w:jc w:val="center"/>
              <w:rPr>
                <w:rFonts w:ascii="Times New Roman" w:hAnsi="Times New Roman"/>
                <w:szCs w:val="24"/>
              </w:rPr>
            </w:pPr>
            <w:r w:rsidRPr="00C10F5C">
              <w:rPr>
                <w:rFonts w:ascii="Times New Roman" w:hAnsi="Times New Roman"/>
                <w:szCs w:val="24"/>
              </w:rPr>
              <w:t>ПТЭЭП, ПОТЭЭ, ПУЭ, ППБ, ИПИСЗ</w:t>
            </w:r>
          </w:p>
        </w:tc>
        <w:tc>
          <w:tcPr>
            <w:tcW w:w="1168" w:type="dxa"/>
            <w:noWrap/>
            <w:vAlign w:val="bottom"/>
          </w:tcPr>
          <w:p w:rsidR="00C10F5C" w:rsidRPr="00C10F5C" w:rsidRDefault="00C10F5C">
            <w:pPr>
              <w:jc w:val="right"/>
              <w:rPr>
                <w:rFonts w:ascii="Times New Roman" w:hAnsi="Times New Roman"/>
                <w:color w:val="000000"/>
                <w:szCs w:val="24"/>
              </w:rPr>
            </w:pPr>
            <w:r w:rsidRPr="00C10F5C">
              <w:rPr>
                <w:rFonts w:ascii="Times New Roman" w:hAnsi="Times New Roman"/>
                <w:color w:val="000000"/>
                <w:szCs w:val="24"/>
              </w:rPr>
              <w:t>11:20</w:t>
            </w:r>
          </w:p>
        </w:tc>
      </w:tr>
      <w:tr w:rsidR="00C10F5C" w:rsidRPr="00C10F5C" w:rsidTr="003C210A">
        <w:trPr>
          <w:trHeight w:val="315"/>
          <w:jc w:val="center"/>
        </w:trPr>
        <w:tc>
          <w:tcPr>
            <w:tcW w:w="770" w:type="dxa"/>
            <w:vAlign w:val="center"/>
          </w:tcPr>
          <w:p w:rsidR="00C10F5C" w:rsidRPr="00C10F5C" w:rsidRDefault="00C10F5C" w:rsidP="00C85902">
            <w:pPr>
              <w:pStyle w:val="ad"/>
              <w:numPr>
                <w:ilvl w:val="0"/>
                <w:numId w:val="3"/>
              </w:numPr>
              <w:tabs>
                <w:tab w:val="left" w:pos="312"/>
              </w:tabs>
              <w:ind w:left="191" w:hanging="142"/>
              <w:jc w:val="center"/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1699" w:type="dxa"/>
            <w:noWrap/>
            <w:vAlign w:val="center"/>
          </w:tcPr>
          <w:p w:rsidR="00C10F5C" w:rsidRPr="00C10F5C" w:rsidRDefault="00C10F5C">
            <w:pPr>
              <w:rPr>
                <w:rFonts w:ascii="Times New Roman" w:hAnsi="Times New Roman"/>
                <w:color w:val="000000"/>
                <w:szCs w:val="24"/>
              </w:rPr>
            </w:pPr>
            <w:r w:rsidRPr="00C10F5C">
              <w:rPr>
                <w:rFonts w:ascii="Times New Roman" w:hAnsi="Times New Roman"/>
                <w:color w:val="000000"/>
                <w:szCs w:val="24"/>
              </w:rPr>
              <w:t>СПК "</w:t>
            </w:r>
            <w:proofErr w:type="spellStart"/>
            <w:r w:rsidRPr="00C10F5C">
              <w:rPr>
                <w:rFonts w:ascii="Times New Roman" w:hAnsi="Times New Roman"/>
                <w:color w:val="000000"/>
                <w:szCs w:val="24"/>
              </w:rPr>
              <w:t>Новосельский</w:t>
            </w:r>
            <w:proofErr w:type="spellEnd"/>
            <w:r w:rsidRPr="00C10F5C">
              <w:rPr>
                <w:rFonts w:ascii="Times New Roman" w:hAnsi="Times New Roman"/>
                <w:color w:val="000000"/>
                <w:szCs w:val="24"/>
              </w:rPr>
              <w:t>"</w:t>
            </w:r>
          </w:p>
        </w:tc>
        <w:tc>
          <w:tcPr>
            <w:tcW w:w="1953" w:type="dxa"/>
            <w:noWrap/>
            <w:vAlign w:val="center"/>
          </w:tcPr>
          <w:p w:rsidR="00C10F5C" w:rsidRPr="00C10F5C" w:rsidRDefault="00C10F5C">
            <w:pPr>
              <w:rPr>
                <w:rFonts w:ascii="Times New Roman" w:hAnsi="Times New Roman"/>
                <w:color w:val="000000"/>
                <w:szCs w:val="24"/>
              </w:rPr>
            </w:pPr>
            <w:r w:rsidRPr="00C10F5C">
              <w:rPr>
                <w:rFonts w:ascii="Times New Roman" w:hAnsi="Times New Roman"/>
                <w:color w:val="000000"/>
                <w:szCs w:val="24"/>
              </w:rPr>
              <w:t>Беляев Андрей Валерьевич</w:t>
            </w:r>
          </w:p>
        </w:tc>
        <w:tc>
          <w:tcPr>
            <w:tcW w:w="1851" w:type="dxa"/>
            <w:noWrap/>
            <w:vAlign w:val="center"/>
          </w:tcPr>
          <w:p w:rsidR="00C10F5C" w:rsidRPr="00C10F5C" w:rsidRDefault="00C10F5C">
            <w:pPr>
              <w:rPr>
                <w:rFonts w:ascii="Times New Roman" w:hAnsi="Times New Roman"/>
                <w:color w:val="000000"/>
                <w:szCs w:val="24"/>
              </w:rPr>
            </w:pPr>
            <w:r w:rsidRPr="00C10F5C">
              <w:rPr>
                <w:rFonts w:ascii="Times New Roman" w:hAnsi="Times New Roman"/>
                <w:color w:val="000000"/>
                <w:szCs w:val="24"/>
              </w:rPr>
              <w:t>Главный инженер</w:t>
            </w:r>
          </w:p>
        </w:tc>
        <w:tc>
          <w:tcPr>
            <w:tcW w:w="900" w:type="dxa"/>
            <w:noWrap/>
            <w:vAlign w:val="bottom"/>
          </w:tcPr>
          <w:p w:rsidR="00C10F5C" w:rsidRPr="00C10F5C" w:rsidRDefault="00C10F5C">
            <w:pPr>
              <w:rPr>
                <w:rFonts w:ascii="Times New Roman" w:hAnsi="Times New Roman"/>
                <w:color w:val="000000"/>
                <w:szCs w:val="24"/>
              </w:rPr>
            </w:pPr>
            <w:r w:rsidRPr="00C10F5C">
              <w:rPr>
                <w:rFonts w:ascii="Times New Roman" w:hAnsi="Times New Roman"/>
                <w:color w:val="000000"/>
                <w:szCs w:val="24"/>
              </w:rPr>
              <w:t>10 лет</w:t>
            </w:r>
          </w:p>
        </w:tc>
        <w:tc>
          <w:tcPr>
            <w:tcW w:w="1620" w:type="dxa"/>
            <w:noWrap/>
            <w:vAlign w:val="bottom"/>
          </w:tcPr>
          <w:p w:rsidR="00C10F5C" w:rsidRPr="00C10F5C" w:rsidRDefault="00C10F5C">
            <w:pPr>
              <w:rPr>
                <w:rFonts w:ascii="Times New Roman" w:hAnsi="Times New Roman"/>
                <w:color w:val="000000"/>
                <w:szCs w:val="24"/>
              </w:rPr>
            </w:pPr>
            <w:r w:rsidRPr="00C10F5C">
              <w:rPr>
                <w:rFonts w:ascii="Times New Roman" w:hAnsi="Times New Roman"/>
                <w:color w:val="000000"/>
                <w:szCs w:val="24"/>
              </w:rPr>
              <w:t>очередная</w:t>
            </w:r>
          </w:p>
        </w:tc>
        <w:tc>
          <w:tcPr>
            <w:tcW w:w="1620" w:type="dxa"/>
            <w:noWrap/>
            <w:vAlign w:val="bottom"/>
          </w:tcPr>
          <w:p w:rsidR="00C10F5C" w:rsidRPr="00C10F5C" w:rsidRDefault="00C10F5C">
            <w:pPr>
              <w:rPr>
                <w:rFonts w:ascii="Times New Roman" w:hAnsi="Times New Roman"/>
                <w:color w:val="000000"/>
                <w:szCs w:val="24"/>
              </w:rPr>
            </w:pPr>
            <w:r w:rsidRPr="00C10F5C">
              <w:rPr>
                <w:rFonts w:ascii="Times New Roman" w:hAnsi="Times New Roman"/>
                <w:color w:val="000000"/>
                <w:szCs w:val="24"/>
              </w:rPr>
              <w:t>IV до 1000В</w:t>
            </w:r>
          </w:p>
        </w:tc>
        <w:tc>
          <w:tcPr>
            <w:tcW w:w="1800" w:type="dxa"/>
            <w:noWrap/>
            <w:vAlign w:val="center"/>
          </w:tcPr>
          <w:p w:rsidR="00C10F5C" w:rsidRPr="00C10F5C" w:rsidRDefault="00C10F5C">
            <w:pPr>
              <w:rPr>
                <w:rFonts w:ascii="Times New Roman" w:hAnsi="Times New Roman"/>
                <w:color w:val="000000"/>
                <w:szCs w:val="24"/>
              </w:rPr>
            </w:pPr>
            <w:r w:rsidRPr="00C10F5C">
              <w:rPr>
                <w:rFonts w:ascii="Times New Roman" w:hAnsi="Times New Roman"/>
                <w:color w:val="000000"/>
                <w:szCs w:val="24"/>
              </w:rPr>
              <w:t>Административно-технический</w:t>
            </w:r>
          </w:p>
        </w:tc>
        <w:tc>
          <w:tcPr>
            <w:tcW w:w="1980" w:type="dxa"/>
            <w:vAlign w:val="center"/>
          </w:tcPr>
          <w:p w:rsidR="00C10F5C" w:rsidRPr="00C10F5C" w:rsidRDefault="00C10F5C" w:rsidP="00E0722D">
            <w:pPr>
              <w:jc w:val="center"/>
              <w:rPr>
                <w:rFonts w:ascii="Times New Roman" w:hAnsi="Times New Roman"/>
                <w:szCs w:val="24"/>
              </w:rPr>
            </w:pPr>
            <w:r w:rsidRPr="00C10F5C">
              <w:rPr>
                <w:rFonts w:ascii="Times New Roman" w:hAnsi="Times New Roman"/>
                <w:szCs w:val="24"/>
              </w:rPr>
              <w:t>ПТЭЭП, ПОТЭЭ, ПУЭ, ППБ, ИПИСЗ</w:t>
            </w:r>
          </w:p>
        </w:tc>
        <w:tc>
          <w:tcPr>
            <w:tcW w:w="1168" w:type="dxa"/>
            <w:noWrap/>
            <w:vAlign w:val="bottom"/>
          </w:tcPr>
          <w:p w:rsidR="00C10F5C" w:rsidRPr="00C10F5C" w:rsidRDefault="00C10F5C">
            <w:pPr>
              <w:jc w:val="right"/>
              <w:rPr>
                <w:rFonts w:ascii="Times New Roman" w:hAnsi="Times New Roman"/>
                <w:color w:val="000000"/>
                <w:szCs w:val="24"/>
              </w:rPr>
            </w:pPr>
            <w:r w:rsidRPr="00C10F5C">
              <w:rPr>
                <w:rFonts w:ascii="Times New Roman" w:hAnsi="Times New Roman"/>
                <w:color w:val="000000"/>
                <w:szCs w:val="24"/>
              </w:rPr>
              <w:t>11:00</w:t>
            </w:r>
          </w:p>
        </w:tc>
      </w:tr>
      <w:tr w:rsidR="00C10F5C" w:rsidRPr="00C10F5C" w:rsidTr="005352BC">
        <w:trPr>
          <w:trHeight w:val="315"/>
          <w:jc w:val="center"/>
        </w:trPr>
        <w:tc>
          <w:tcPr>
            <w:tcW w:w="770" w:type="dxa"/>
            <w:vAlign w:val="center"/>
          </w:tcPr>
          <w:p w:rsidR="00C10F5C" w:rsidRPr="00C10F5C" w:rsidRDefault="00C10F5C" w:rsidP="00C85902">
            <w:pPr>
              <w:pStyle w:val="ad"/>
              <w:numPr>
                <w:ilvl w:val="0"/>
                <w:numId w:val="3"/>
              </w:numPr>
              <w:tabs>
                <w:tab w:val="left" w:pos="312"/>
              </w:tabs>
              <w:ind w:left="191" w:hanging="142"/>
              <w:jc w:val="center"/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1699" w:type="dxa"/>
            <w:noWrap/>
            <w:vAlign w:val="center"/>
          </w:tcPr>
          <w:p w:rsidR="00C10F5C" w:rsidRPr="00C10F5C" w:rsidRDefault="00C10F5C">
            <w:pPr>
              <w:rPr>
                <w:rFonts w:ascii="Times New Roman" w:hAnsi="Times New Roman"/>
                <w:color w:val="000000"/>
                <w:szCs w:val="24"/>
              </w:rPr>
            </w:pPr>
            <w:r w:rsidRPr="00C10F5C">
              <w:rPr>
                <w:rFonts w:ascii="Times New Roman" w:hAnsi="Times New Roman"/>
                <w:color w:val="000000"/>
                <w:szCs w:val="24"/>
              </w:rPr>
              <w:t>СПК "</w:t>
            </w:r>
            <w:proofErr w:type="spellStart"/>
            <w:r w:rsidRPr="00C10F5C">
              <w:rPr>
                <w:rFonts w:ascii="Times New Roman" w:hAnsi="Times New Roman"/>
                <w:color w:val="000000"/>
                <w:szCs w:val="24"/>
              </w:rPr>
              <w:t>Новосельский</w:t>
            </w:r>
            <w:proofErr w:type="spellEnd"/>
            <w:r w:rsidRPr="00C10F5C">
              <w:rPr>
                <w:rFonts w:ascii="Times New Roman" w:hAnsi="Times New Roman"/>
                <w:color w:val="000000"/>
                <w:szCs w:val="24"/>
              </w:rPr>
              <w:t>"</w:t>
            </w:r>
          </w:p>
        </w:tc>
        <w:tc>
          <w:tcPr>
            <w:tcW w:w="1953" w:type="dxa"/>
            <w:noWrap/>
            <w:vAlign w:val="center"/>
          </w:tcPr>
          <w:p w:rsidR="00C10F5C" w:rsidRPr="00C10F5C" w:rsidRDefault="00C10F5C">
            <w:pPr>
              <w:rPr>
                <w:rFonts w:ascii="Times New Roman" w:hAnsi="Times New Roman"/>
                <w:color w:val="000000"/>
                <w:szCs w:val="24"/>
              </w:rPr>
            </w:pPr>
            <w:r w:rsidRPr="00C10F5C">
              <w:rPr>
                <w:rFonts w:ascii="Times New Roman" w:hAnsi="Times New Roman"/>
                <w:color w:val="000000"/>
                <w:szCs w:val="24"/>
              </w:rPr>
              <w:t>Варакин Вячеслав Викторович</w:t>
            </w:r>
          </w:p>
        </w:tc>
        <w:tc>
          <w:tcPr>
            <w:tcW w:w="1851" w:type="dxa"/>
            <w:noWrap/>
            <w:vAlign w:val="center"/>
          </w:tcPr>
          <w:p w:rsidR="00C10F5C" w:rsidRPr="00C10F5C" w:rsidRDefault="00C10F5C">
            <w:pPr>
              <w:rPr>
                <w:rFonts w:ascii="Times New Roman" w:hAnsi="Times New Roman"/>
                <w:color w:val="000000"/>
                <w:szCs w:val="24"/>
              </w:rPr>
            </w:pPr>
            <w:r w:rsidRPr="00C10F5C">
              <w:rPr>
                <w:rFonts w:ascii="Times New Roman" w:hAnsi="Times New Roman"/>
                <w:color w:val="000000"/>
                <w:szCs w:val="24"/>
              </w:rPr>
              <w:t>Главный энергетик</w:t>
            </w:r>
          </w:p>
        </w:tc>
        <w:tc>
          <w:tcPr>
            <w:tcW w:w="900" w:type="dxa"/>
            <w:noWrap/>
            <w:vAlign w:val="center"/>
          </w:tcPr>
          <w:p w:rsidR="00C10F5C" w:rsidRPr="00C10F5C" w:rsidRDefault="00C10F5C">
            <w:pPr>
              <w:rPr>
                <w:rFonts w:ascii="Times New Roman" w:hAnsi="Times New Roman"/>
                <w:color w:val="000000"/>
                <w:szCs w:val="24"/>
              </w:rPr>
            </w:pPr>
            <w:r w:rsidRPr="00C10F5C">
              <w:rPr>
                <w:rFonts w:ascii="Times New Roman" w:hAnsi="Times New Roman"/>
                <w:color w:val="000000"/>
                <w:szCs w:val="24"/>
              </w:rPr>
              <w:t>12 лет</w:t>
            </w:r>
          </w:p>
        </w:tc>
        <w:tc>
          <w:tcPr>
            <w:tcW w:w="1620" w:type="dxa"/>
            <w:noWrap/>
            <w:vAlign w:val="center"/>
          </w:tcPr>
          <w:p w:rsidR="00C10F5C" w:rsidRPr="00C10F5C" w:rsidRDefault="00C10F5C">
            <w:pPr>
              <w:rPr>
                <w:rFonts w:ascii="Times New Roman" w:hAnsi="Times New Roman"/>
                <w:color w:val="000000"/>
                <w:szCs w:val="24"/>
              </w:rPr>
            </w:pPr>
            <w:r w:rsidRPr="00C10F5C">
              <w:rPr>
                <w:rFonts w:ascii="Times New Roman" w:hAnsi="Times New Roman"/>
                <w:color w:val="000000"/>
                <w:szCs w:val="24"/>
              </w:rPr>
              <w:t>очередная</w:t>
            </w:r>
          </w:p>
        </w:tc>
        <w:tc>
          <w:tcPr>
            <w:tcW w:w="1620" w:type="dxa"/>
            <w:noWrap/>
            <w:vAlign w:val="bottom"/>
          </w:tcPr>
          <w:p w:rsidR="00C10F5C" w:rsidRPr="00C10F5C" w:rsidRDefault="00C10F5C">
            <w:pPr>
              <w:rPr>
                <w:rFonts w:ascii="Times New Roman" w:hAnsi="Times New Roman"/>
                <w:color w:val="000000"/>
                <w:szCs w:val="24"/>
              </w:rPr>
            </w:pPr>
            <w:r w:rsidRPr="00C10F5C">
              <w:rPr>
                <w:rFonts w:ascii="Times New Roman" w:hAnsi="Times New Roman"/>
                <w:color w:val="000000"/>
                <w:szCs w:val="24"/>
              </w:rPr>
              <w:t>IV до 1000В</w:t>
            </w:r>
          </w:p>
        </w:tc>
        <w:tc>
          <w:tcPr>
            <w:tcW w:w="1800" w:type="dxa"/>
            <w:noWrap/>
            <w:vAlign w:val="center"/>
          </w:tcPr>
          <w:p w:rsidR="00C10F5C" w:rsidRPr="00C10F5C" w:rsidRDefault="00C10F5C">
            <w:pPr>
              <w:rPr>
                <w:rFonts w:ascii="Times New Roman" w:hAnsi="Times New Roman"/>
                <w:color w:val="000000"/>
                <w:szCs w:val="24"/>
              </w:rPr>
            </w:pPr>
            <w:r w:rsidRPr="00C10F5C">
              <w:rPr>
                <w:rFonts w:ascii="Times New Roman" w:hAnsi="Times New Roman"/>
                <w:color w:val="000000"/>
                <w:szCs w:val="24"/>
              </w:rPr>
              <w:t>Административно-технический</w:t>
            </w:r>
          </w:p>
        </w:tc>
        <w:tc>
          <w:tcPr>
            <w:tcW w:w="1980" w:type="dxa"/>
            <w:vAlign w:val="center"/>
          </w:tcPr>
          <w:p w:rsidR="00C10F5C" w:rsidRPr="00C10F5C" w:rsidRDefault="00C10F5C" w:rsidP="00E0722D">
            <w:pPr>
              <w:jc w:val="center"/>
              <w:rPr>
                <w:rFonts w:ascii="Times New Roman" w:hAnsi="Times New Roman"/>
                <w:szCs w:val="24"/>
              </w:rPr>
            </w:pPr>
            <w:r w:rsidRPr="00C10F5C">
              <w:rPr>
                <w:rFonts w:ascii="Times New Roman" w:hAnsi="Times New Roman"/>
                <w:szCs w:val="24"/>
              </w:rPr>
              <w:t>ПТЭЭП, ПОТЭЭ, ПУЭ, ППБ, ИПИСЗ</w:t>
            </w:r>
          </w:p>
        </w:tc>
        <w:tc>
          <w:tcPr>
            <w:tcW w:w="1168" w:type="dxa"/>
            <w:noWrap/>
            <w:vAlign w:val="bottom"/>
          </w:tcPr>
          <w:p w:rsidR="00C10F5C" w:rsidRPr="00C10F5C" w:rsidRDefault="00C10F5C">
            <w:pPr>
              <w:jc w:val="right"/>
              <w:rPr>
                <w:rFonts w:ascii="Times New Roman" w:hAnsi="Times New Roman"/>
                <w:color w:val="000000"/>
                <w:szCs w:val="24"/>
              </w:rPr>
            </w:pPr>
            <w:r w:rsidRPr="00C10F5C">
              <w:rPr>
                <w:rFonts w:ascii="Times New Roman" w:hAnsi="Times New Roman"/>
                <w:color w:val="000000"/>
                <w:szCs w:val="24"/>
              </w:rPr>
              <w:t>11:00</w:t>
            </w:r>
          </w:p>
        </w:tc>
      </w:tr>
      <w:tr w:rsidR="00C10F5C" w:rsidRPr="00C10F5C" w:rsidTr="003026C2">
        <w:trPr>
          <w:trHeight w:val="315"/>
          <w:jc w:val="center"/>
        </w:trPr>
        <w:tc>
          <w:tcPr>
            <w:tcW w:w="770" w:type="dxa"/>
            <w:vAlign w:val="center"/>
          </w:tcPr>
          <w:p w:rsidR="00C10F5C" w:rsidRPr="00C10F5C" w:rsidRDefault="00C10F5C" w:rsidP="00C85902">
            <w:pPr>
              <w:pStyle w:val="ad"/>
              <w:numPr>
                <w:ilvl w:val="0"/>
                <w:numId w:val="3"/>
              </w:numPr>
              <w:tabs>
                <w:tab w:val="left" w:pos="312"/>
              </w:tabs>
              <w:ind w:left="191" w:hanging="142"/>
              <w:jc w:val="center"/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1699" w:type="dxa"/>
            <w:noWrap/>
            <w:vAlign w:val="center"/>
          </w:tcPr>
          <w:p w:rsidR="00C10F5C" w:rsidRPr="00C10F5C" w:rsidRDefault="00C10F5C">
            <w:pPr>
              <w:rPr>
                <w:rFonts w:ascii="Times New Roman" w:hAnsi="Times New Roman"/>
                <w:color w:val="000000"/>
                <w:szCs w:val="24"/>
              </w:rPr>
            </w:pPr>
            <w:r w:rsidRPr="00C10F5C">
              <w:rPr>
                <w:rFonts w:ascii="Times New Roman" w:hAnsi="Times New Roman"/>
                <w:color w:val="000000"/>
                <w:szCs w:val="24"/>
              </w:rPr>
              <w:t>СПК "</w:t>
            </w:r>
            <w:proofErr w:type="spellStart"/>
            <w:r w:rsidRPr="00C10F5C">
              <w:rPr>
                <w:rFonts w:ascii="Times New Roman" w:hAnsi="Times New Roman"/>
                <w:color w:val="000000"/>
                <w:szCs w:val="24"/>
              </w:rPr>
              <w:t>Новосельский</w:t>
            </w:r>
            <w:proofErr w:type="spellEnd"/>
            <w:r w:rsidRPr="00C10F5C">
              <w:rPr>
                <w:rFonts w:ascii="Times New Roman" w:hAnsi="Times New Roman"/>
                <w:color w:val="000000"/>
                <w:szCs w:val="24"/>
              </w:rPr>
              <w:t>"</w:t>
            </w:r>
          </w:p>
        </w:tc>
        <w:tc>
          <w:tcPr>
            <w:tcW w:w="1953" w:type="dxa"/>
            <w:noWrap/>
            <w:vAlign w:val="center"/>
          </w:tcPr>
          <w:p w:rsidR="00C10F5C" w:rsidRPr="00C10F5C" w:rsidRDefault="00C10F5C">
            <w:pPr>
              <w:rPr>
                <w:rFonts w:ascii="Times New Roman" w:hAnsi="Times New Roman"/>
                <w:color w:val="000000"/>
                <w:szCs w:val="24"/>
              </w:rPr>
            </w:pPr>
            <w:proofErr w:type="spellStart"/>
            <w:r w:rsidRPr="00C10F5C">
              <w:rPr>
                <w:rFonts w:ascii="Times New Roman" w:hAnsi="Times New Roman"/>
                <w:color w:val="000000"/>
                <w:szCs w:val="24"/>
              </w:rPr>
              <w:t>Чебуханов</w:t>
            </w:r>
            <w:proofErr w:type="spellEnd"/>
            <w:r w:rsidRPr="00C10F5C">
              <w:rPr>
                <w:rFonts w:ascii="Times New Roman" w:hAnsi="Times New Roman"/>
                <w:color w:val="000000"/>
                <w:szCs w:val="24"/>
              </w:rPr>
              <w:t xml:space="preserve"> Николай Леонтьевич</w:t>
            </w:r>
          </w:p>
        </w:tc>
        <w:tc>
          <w:tcPr>
            <w:tcW w:w="1851" w:type="dxa"/>
            <w:noWrap/>
            <w:vAlign w:val="center"/>
          </w:tcPr>
          <w:p w:rsidR="00C10F5C" w:rsidRPr="00C10F5C" w:rsidRDefault="00C10F5C">
            <w:pPr>
              <w:rPr>
                <w:rFonts w:ascii="Times New Roman" w:hAnsi="Times New Roman"/>
                <w:color w:val="000000"/>
                <w:szCs w:val="24"/>
              </w:rPr>
            </w:pPr>
            <w:r w:rsidRPr="00C10F5C">
              <w:rPr>
                <w:rFonts w:ascii="Times New Roman" w:hAnsi="Times New Roman"/>
                <w:color w:val="000000"/>
                <w:szCs w:val="24"/>
              </w:rPr>
              <w:t>Главный механик - заведующий гаражом</w:t>
            </w:r>
          </w:p>
        </w:tc>
        <w:tc>
          <w:tcPr>
            <w:tcW w:w="900" w:type="dxa"/>
            <w:noWrap/>
            <w:vAlign w:val="center"/>
          </w:tcPr>
          <w:p w:rsidR="00C10F5C" w:rsidRPr="00C10F5C" w:rsidRDefault="00C10F5C">
            <w:pPr>
              <w:rPr>
                <w:rFonts w:ascii="Times New Roman" w:hAnsi="Times New Roman"/>
                <w:color w:val="000000"/>
                <w:szCs w:val="24"/>
              </w:rPr>
            </w:pPr>
            <w:r w:rsidRPr="00C10F5C">
              <w:rPr>
                <w:rFonts w:ascii="Times New Roman" w:hAnsi="Times New Roman"/>
                <w:color w:val="000000"/>
                <w:szCs w:val="24"/>
              </w:rPr>
              <w:t>12 лет</w:t>
            </w:r>
          </w:p>
        </w:tc>
        <w:tc>
          <w:tcPr>
            <w:tcW w:w="1620" w:type="dxa"/>
            <w:noWrap/>
            <w:vAlign w:val="center"/>
          </w:tcPr>
          <w:p w:rsidR="00C10F5C" w:rsidRPr="00C10F5C" w:rsidRDefault="00C10F5C">
            <w:pPr>
              <w:rPr>
                <w:rFonts w:ascii="Times New Roman" w:hAnsi="Times New Roman"/>
                <w:color w:val="000000"/>
                <w:szCs w:val="24"/>
              </w:rPr>
            </w:pPr>
            <w:r w:rsidRPr="00C10F5C">
              <w:rPr>
                <w:rFonts w:ascii="Times New Roman" w:hAnsi="Times New Roman"/>
                <w:color w:val="000000"/>
                <w:szCs w:val="24"/>
              </w:rPr>
              <w:t>очередная</w:t>
            </w:r>
          </w:p>
        </w:tc>
        <w:tc>
          <w:tcPr>
            <w:tcW w:w="1620" w:type="dxa"/>
            <w:noWrap/>
            <w:vAlign w:val="bottom"/>
          </w:tcPr>
          <w:p w:rsidR="00C10F5C" w:rsidRPr="00C10F5C" w:rsidRDefault="00C10F5C">
            <w:pPr>
              <w:rPr>
                <w:rFonts w:ascii="Times New Roman" w:hAnsi="Times New Roman"/>
                <w:color w:val="000000"/>
                <w:szCs w:val="24"/>
              </w:rPr>
            </w:pPr>
            <w:r w:rsidRPr="00C10F5C">
              <w:rPr>
                <w:rFonts w:ascii="Times New Roman" w:hAnsi="Times New Roman"/>
                <w:color w:val="000000"/>
                <w:szCs w:val="24"/>
              </w:rPr>
              <w:t>IV до 1000В</w:t>
            </w:r>
          </w:p>
        </w:tc>
        <w:tc>
          <w:tcPr>
            <w:tcW w:w="1800" w:type="dxa"/>
            <w:noWrap/>
            <w:vAlign w:val="center"/>
          </w:tcPr>
          <w:p w:rsidR="00C10F5C" w:rsidRPr="00C10F5C" w:rsidRDefault="00C10F5C">
            <w:pPr>
              <w:rPr>
                <w:rFonts w:ascii="Times New Roman" w:hAnsi="Times New Roman"/>
                <w:color w:val="000000"/>
                <w:szCs w:val="24"/>
              </w:rPr>
            </w:pPr>
            <w:r w:rsidRPr="00C10F5C">
              <w:rPr>
                <w:rFonts w:ascii="Times New Roman" w:hAnsi="Times New Roman"/>
                <w:color w:val="000000"/>
                <w:szCs w:val="24"/>
              </w:rPr>
              <w:t>Административно-технический</w:t>
            </w:r>
          </w:p>
        </w:tc>
        <w:tc>
          <w:tcPr>
            <w:tcW w:w="1980" w:type="dxa"/>
            <w:vAlign w:val="center"/>
          </w:tcPr>
          <w:p w:rsidR="00C10F5C" w:rsidRPr="00C10F5C" w:rsidRDefault="00C10F5C" w:rsidP="00E0722D">
            <w:pPr>
              <w:jc w:val="center"/>
              <w:rPr>
                <w:rFonts w:ascii="Times New Roman" w:hAnsi="Times New Roman"/>
                <w:szCs w:val="24"/>
              </w:rPr>
            </w:pPr>
            <w:r w:rsidRPr="00C10F5C">
              <w:rPr>
                <w:rFonts w:ascii="Times New Roman" w:hAnsi="Times New Roman"/>
                <w:szCs w:val="24"/>
              </w:rPr>
              <w:t>ПТЭЭП, ПОТЭЭ, ПУЭ, ППБ, ИПИСЗ</w:t>
            </w:r>
          </w:p>
        </w:tc>
        <w:tc>
          <w:tcPr>
            <w:tcW w:w="1168" w:type="dxa"/>
            <w:noWrap/>
            <w:vAlign w:val="bottom"/>
          </w:tcPr>
          <w:p w:rsidR="00C10F5C" w:rsidRPr="00C10F5C" w:rsidRDefault="00C10F5C">
            <w:pPr>
              <w:jc w:val="right"/>
              <w:rPr>
                <w:rFonts w:ascii="Times New Roman" w:hAnsi="Times New Roman"/>
                <w:color w:val="000000"/>
                <w:szCs w:val="24"/>
              </w:rPr>
            </w:pPr>
            <w:r w:rsidRPr="00C10F5C">
              <w:rPr>
                <w:rFonts w:ascii="Times New Roman" w:hAnsi="Times New Roman"/>
                <w:color w:val="000000"/>
                <w:szCs w:val="24"/>
              </w:rPr>
              <w:t>11:00</w:t>
            </w:r>
          </w:p>
        </w:tc>
      </w:tr>
      <w:tr w:rsidR="00C10F5C" w:rsidRPr="00C10F5C" w:rsidTr="003C210A">
        <w:trPr>
          <w:trHeight w:val="315"/>
          <w:jc w:val="center"/>
        </w:trPr>
        <w:tc>
          <w:tcPr>
            <w:tcW w:w="770" w:type="dxa"/>
            <w:vAlign w:val="center"/>
          </w:tcPr>
          <w:p w:rsidR="00C10F5C" w:rsidRPr="00C10F5C" w:rsidRDefault="00C10F5C" w:rsidP="00C85902">
            <w:pPr>
              <w:pStyle w:val="ad"/>
              <w:numPr>
                <w:ilvl w:val="0"/>
                <w:numId w:val="3"/>
              </w:numPr>
              <w:tabs>
                <w:tab w:val="left" w:pos="312"/>
              </w:tabs>
              <w:ind w:left="191" w:hanging="142"/>
              <w:jc w:val="center"/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1699" w:type="dxa"/>
            <w:noWrap/>
            <w:vAlign w:val="center"/>
          </w:tcPr>
          <w:p w:rsidR="00C10F5C" w:rsidRPr="00C10F5C" w:rsidRDefault="00C10F5C">
            <w:pPr>
              <w:rPr>
                <w:rFonts w:ascii="Times New Roman" w:hAnsi="Times New Roman"/>
                <w:color w:val="000000"/>
                <w:szCs w:val="24"/>
              </w:rPr>
            </w:pPr>
            <w:r w:rsidRPr="00C10F5C">
              <w:rPr>
                <w:rFonts w:ascii="Times New Roman" w:hAnsi="Times New Roman"/>
                <w:color w:val="000000"/>
                <w:szCs w:val="24"/>
              </w:rPr>
              <w:t xml:space="preserve">ГБУЗ "Городская </w:t>
            </w:r>
            <w:proofErr w:type="gramStart"/>
            <w:r w:rsidRPr="00C10F5C">
              <w:rPr>
                <w:rFonts w:ascii="Times New Roman" w:hAnsi="Times New Roman"/>
                <w:color w:val="000000"/>
                <w:szCs w:val="24"/>
              </w:rPr>
              <w:t>больница</w:t>
            </w:r>
            <w:proofErr w:type="gramEnd"/>
            <w:r w:rsidRPr="00C10F5C">
              <w:rPr>
                <w:rFonts w:ascii="Times New Roman" w:hAnsi="Times New Roman"/>
                <w:color w:val="000000"/>
                <w:szCs w:val="24"/>
              </w:rPr>
              <w:t xml:space="preserve"> ЗАТО г. Радужный"</w:t>
            </w:r>
          </w:p>
        </w:tc>
        <w:tc>
          <w:tcPr>
            <w:tcW w:w="1953" w:type="dxa"/>
            <w:noWrap/>
            <w:vAlign w:val="center"/>
          </w:tcPr>
          <w:p w:rsidR="00C10F5C" w:rsidRPr="00C10F5C" w:rsidRDefault="00C10F5C">
            <w:pPr>
              <w:rPr>
                <w:rFonts w:ascii="Times New Roman" w:hAnsi="Times New Roman"/>
                <w:color w:val="000000"/>
                <w:szCs w:val="24"/>
              </w:rPr>
            </w:pPr>
            <w:r w:rsidRPr="00C10F5C">
              <w:rPr>
                <w:rFonts w:ascii="Times New Roman" w:hAnsi="Times New Roman"/>
                <w:color w:val="000000"/>
                <w:szCs w:val="24"/>
              </w:rPr>
              <w:t>Белова Любовь Васильевна</w:t>
            </w:r>
          </w:p>
        </w:tc>
        <w:tc>
          <w:tcPr>
            <w:tcW w:w="1851" w:type="dxa"/>
            <w:noWrap/>
            <w:vAlign w:val="bottom"/>
          </w:tcPr>
          <w:p w:rsidR="00C10F5C" w:rsidRPr="00C10F5C" w:rsidRDefault="00C10F5C">
            <w:pPr>
              <w:rPr>
                <w:rFonts w:ascii="Times New Roman" w:hAnsi="Times New Roman"/>
                <w:color w:val="000000"/>
                <w:szCs w:val="24"/>
              </w:rPr>
            </w:pPr>
            <w:r w:rsidRPr="00C10F5C">
              <w:rPr>
                <w:rFonts w:ascii="Times New Roman" w:hAnsi="Times New Roman"/>
                <w:color w:val="000000"/>
                <w:szCs w:val="24"/>
              </w:rPr>
              <w:t>Заведующий хозяйством</w:t>
            </w:r>
          </w:p>
        </w:tc>
        <w:tc>
          <w:tcPr>
            <w:tcW w:w="900" w:type="dxa"/>
            <w:noWrap/>
            <w:vAlign w:val="bottom"/>
          </w:tcPr>
          <w:p w:rsidR="00C10F5C" w:rsidRPr="00C10F5C" w:rsidRDefault="00C10F5C">
            <w:pPr>
              <w:rPr>
                <w:rFonts w:ascii="Times New Roman" w:hAnsi="Times New Roman"/>
                <w:color w:val="000000"/>
                <w:szCs w:val="24"/>
              </w:rPr>
            </w:pPr>
            <w:r w:rsidRPr="00C10F5C">
              <w:rPr>
                <w:rFonts w:ascii="Times New Roman" w:hAnsi="Times New Roman"/>
                <w:color w:val="000000"/>
                <w:szCs w:val="24"/>
              </w:rPr>
              <w:t xml:space="preserve">10 </w:t>
            </w:r>
            <w:proofErr w:type="spellStart"/>
            <w:proofErr w:type="gramStart"/>
            <w:r w:rsidRPr="00C10F5C">
              <w:rPr>
                <w:rFonts w:ascii="Times New Roman" w:hAnsi="Times New Roman"/>
                <w:color w:val="000000"/>
                <w:szCs w:val="24"/>
              </w:rPr>
              <w:t>мес</w:t>
            </w:r>
            <w:proofErr w:type="spellEnd"/>
            <w:proofErr w:type="gramEnd"/>
          </w:p>
        </w:tc>
        <w:tc>
          <w:tcPr>
            <w:tcW w:w="1620" w:type="dxa"/>
            <w:noWrap/>
            <w:vAlign w:val="bottom"/>
          </w:tcPr>
          <w:p w:rsidR="00C10F5C" w:rsidRPr="00C10F5C" w:rsidRDefault="00C10F5C">
            <w:pPr>
              <w:rPr>
                <w:rFonts w:ascii="Times New Roman" w:hAnsi="Times New Roman"/>
                <w:color w:val="000000"/>
                <w:szCs w:val="24"/>
              </w:rPr>
            </w:pPr>
            <w:r w:rsidRPr="00C10F5C">
              <w:rPr>
                <w:rFonts w:ascii="Times New Roman" w:hAnsi="Times New Roman"/>
                <w:color w:val="000000"/>
                <w:szCs w:val="24"/>
              </w:rPr>
              <w:t>первичная</w:t>
            </w:r>
          </w:p>
        </w:tc>
        <w:tc>
          <w:tcPr>
            <w:tcW w:w="1620" w:type="dxa"/>
            <w:noWrap/>
            <w:vAlign w:val="bottom"/>
          </w:tcPr>
          <w:p w:rsidR="00C10F5C" w:rsidRPr="00C10F5C" w:rsidRDefault="00C10F5C">
            <w:pPr>
              <w:rPr>
                <w:rFonts w:ascii="Times New Roman" w:hAnsi="Times New Roman"/>
                <w:color w:val="000000"/>
                <w:szCs w:val="24"/>
              </w:rPr>
            </w:pPr>
            <w:r w:rsidRPr="00C10F5C">
              <w:rPr>
                <w:rFonts w:ascii="Times New Roman" w:hAnsi="Times New Roman"/>
                <w:color w:val="000000"/>
                <w:szCs w:val="24"/>
              </w:rPr>
              <w:t>II до 1000В</w:t>
            </w:r>
          </w:p>
        </w:tc>
        <w:tc>
          <w:tcPr>
            <w:tcW w:w="1800" w:type="dxa"/>
            <w:noWrap/>
            <w:vAlign w:val="center"/>
          </w:tcPr>
          <w:p w:rsidR="00C10F5C" w:rsidRPr="00C10F5C" w:rsidRDefault="00C10F5C">
            <w:pPr>
              <w:rPr>
                <w:rFonts w:ascii="Times New Roman" w:hAnsi="Times New Roman"/>
                <w:color w:val="000000"/>
                <w:szCs w:val="24"/>
              </w:rPr>
            </w:pPr>
            <w:r w:rsidRPr="00C10F5C">
              <w:rPr>
                <w:rFonts w:ascii="Times New Roman" w:hAnsi="Times New Roman"/>
                <w:color w:val="000000"/>
                <w:szCs w:val="24"/>
              </w:rPr>
              <w:t>Административно-технический</w:t>
            </w:r>
          </w:p>
        </w:tc>
        <w:tc>
          <w:tcPr>
            <w:tcW w:w="1980" w:type="dxa"/>
            <w:vAlign w:val="center"/>
          </w:tcPr>
          <w:p w:rsidR="00C10F5C" w:rsidRPr="00C10F5C" w:rsidRDefault="00C10F5C" w:rsidP="00E0722D">
            <w:pPr>
              <w:jc w:val="center"/>
              <w:rPr>
                <w:rFonts w:ascii="Times New Roman" w:hAnsi="Times New Roman"/>
                <w:szCs w:val="24"/>
              </w:rPr>
            </w:pPr>
            <w:r w:rsidRPr="00C10F5C">
              <w:rPr>
                <w:rFonts w:ascii="Times New Roman" w:hAnsi="Times New Roman"/>
                <w:szCs w:val="24"/>
              </w:rPr>
              <w:t>ПТЭЭП, ПОТЭЭ, ПУЭ, ППБ, ИПИСЗ</w:t>
            </w:r>
          </w:p>
        </w:tc>
        <w:tc>
          <w:tcPr>
            <w:tcW w:w="1168" w:type="dxa"/>
            <w:noWrap/>
            <w:vAlign w:val="bottom"/>
          </w:tcPr>
          <w:p w:rsidR="00C10F5C" w:rsidRPr="00C10F5C" w:rsidRDefault="00C10F5C">
            <w:pPr>
              <w:jc w:val="right"/>
              <w:rPr>
                <w:rFonts w:ascii="Times New Roman" w:hAnsi="Times New Roman"/>
                <w:color w:val="000000"/>
                <w:szCs w:val="24"/>
              </w:rPr>
            </w:pPr>
            <w:r w:rsidRPr="00C10F5C">
              <w:rPr>
                <w:rFonts w:ascii="Times New Roman" w:hAnsi="Times New Roman"/>
                <w:color w:val="000000"/>
                <w:szCs w:val="24"/>
              </w:rPr>
              <w:t>11:00</w:t>
            </w:r>
          </w:p>
        </w:tc>
      </w:tr>
      <w:tr w:rsidR="00C10F5C" w:rsidRPr="00C10F5C" w:rsidTr="005352BC">
        <w:trPr>
          <w:trHeight w:val="315"/>
          <w:jc w:val="center"/>
        </w:trPr>
        <w:tc>
          <w:tcPr>
            <w:tcW w:w="770" w:type="dxa"/>
            <w:vAlign w:val="center"/>
          </w:tcPr>
          <w:p w:rsidR="00C10F5C" w:rsidRPr="00C10F5C" w:rsidRDefault="00C10F5C" w:rsidP="00C85902">
            <w:pPr>
              <w:pStyle w:val="ad"/>
              <w:numPr>
                <w:ilvl w:val="0"/>
                <w:numId w:val="3"/>
              </w:numPr>
              <w:tabs>
                <w:tab w:val="left" w:pos="312"/>
              </w:tabs>
              <w:ind w:left="191" w:hanging="142"/>
              <w:jc w:val="center"/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1699" w:type="dxa"/>
            <w:noWrap/>
            <w:vAlign w:val="center"/>
          </w:tcPr>
          <w:p w:rsidR="00C10F5C" w:rsidRPr="00C10F5C" w:rsidRDefault="00C10F5C">
            <w:pPr>
              <w:rPr>
                <w:rFonts w:ascii="Times New Roman" w:hAnsi="Times New Roman"/>
                <w:color w:val="000000"/>
                <w:szCs w:val="24"/>
              </w:rPr>
            </w:pPr>
            <w:r w:rsidRPr="00C10F5C">
              <w:rPr>
                <w:rFonts w:ascii="Times New Roman" w:hAnsi="Times New Roman"/>
                <w:color w:val="000000"/>
                <w:szCs w:val="24"/>
              </w:rPr>
              <w:t xml:space="preserve">ГБУЗ "Городская </w:t>
            </w:r>
            <w:proofErr w:type="gramStart"/>
            <w:r w:rsidRPr="00C10F5C">
              <w:rPr>
                <w:rFonts w:ascii="Times New Roman" w:hAnsi="Times New Roman"/>
                <w:color w:val="000000"/>
                <w:szCs w:val="24"/>
              </w:rPr>
              <w:t>больница</w:t>
            </w:r>
            <w:proofErr w:type="gramEnd"/>
            <w:r w:rsidRPr="00C10F5C">
              <w:rPr>
                <w:rFonts w:ascii="Times New Roman" w:hAnsi="Times New Roman"/>
                <w:color w:val="000000"/>
                <w:szCs w:val="24"/>
              </w:rPr>
              <w:t xml:space="preserve"> ЗАТО г. Радужный"</w:t>
            </w:r>
          </w:p>
        </w:tc>
        <w:tc>
          <w:tcPr>
            <w:tcW w:w="1953" w:type="dxa"/>
            <w:noWrap/>
            <w:vAlign w:val="center"/>
          </w:tcPr>
          <w:p w:rsidR="00C10F5C" w:rsidRPr="00C10F5C" w:rsidRDefault="00C10F5C">
            <w:pPr>
              <w:rPr>
                <w:rFonts w:ascii="Times New Roman" w:hAnsi="Times New Roman"/>
                <w:color w:val="000000"/>
                <w:szCs w:val="24"/>
              </w:rPr>
            </w:pPr>
            <w:r w:rsidRPr="00C10F5C">
              <w:rPr>
                <w:rFonts w:ascii="Times New Roman" w:hAnsi="Times New Roman"/>
                <w:color w:val="000000"/>
                <w:szCs w:val="24"/>
              </w:rPr>
              <w:t>Дарьин Михаил Николаевич</w:t>
            </w:r>
          </w:p>
        </w:tc>
        <w:tc>
          <w:tcPr>
            <w:tcW w:w="1851" w:type="dxa"/>
            <w:noWrap/>
            <w:vAlign w:val="bottom"/>
          </w:tcPr>
          <w:p w:rsidR="00C10F5C" w:rsidRPr="00C10F5C" w:rsidRDefault="00C10F5C">
            <w:pPr>
              <w:rPr>
                <w:rFonts w:ascii="Times New Roman" w:hAnsi="Times New Roman"/>
                <w:color w:val="000000"/>
                <w:szCs w:val="24"/>
              </w:rPr>
            </w:pPr>
            <w:r w:rsidRPr="00C10F5C">
              <w:rPr>
                <w:rFonts w:ascii="Times New Roman" w:hAnsi="Times New Roman"/>
                <w:color w:val="000000"/>
                <w:szCs w:val="24"/>
              </w:rPr>
              <w:t>Начальник отдела материально-технического снабжения</w:t>
            </w:r>
          </w:p>
        </w:tc>
        <w:tc>
          <w:tcPr>
            <w:tcW w:w="900" w:type="dxa"/>
            <w:noWrap/>
            <w:vAlign w:val="center"/>
          </w:tcPr>
          <w:p w:rsidR="00C10F5C" w:rsidRPr="00C10F5C" w:rsidRDefault="00C10F5C">
            <w:pPr>
              <w:rPr>
                <w:rFonts w:ascii="Times New Roman" w:hAnsi="Times New Roman"/>
                <w:color w:val="000000"/>
                <w:szCs w:val="24"/>
              </w:rPr>
            </w:pPr>
            <w:r w:rsidRPr="00C10F5C">
              <w:rPr>
                <w:rFonts w:ascii="Times New Roman" w:hAnsi="Times New Roman"/>
                <w:color w:val="000000"/>
                <w:szCs w:val="24"/>
              </w:rPr>
              <w:t>2 года</w:t>
            </w:r>
          </w:p>
        </w:tc>
        <w:tc>
          <w:tcPr>
            <w:tcW w:w="1620" w:type="dxa"/>
            <w:noWrap/>
            <w:vAlign w:val="bottom"/>
          </w:tcPr>
          <w:p w:rsidR="00C10F5C" w:rsidRPr="00C10F5C" w:rsidRDefault="00C10F5C">
            <w:pPr>
              <w:rPr>
                <w:rFonts w:ascii="Times New Roman" w:hAnsi="Times New Roman"/>
                <w:color w:val="000000"/>
                <w:szCs w:val="24"/>
              </w:rPr>
            </w:pPr>
            <w:r w:rsidRPr="00C10F5C">
              <w:rPr>
                <w:rFonts w:ascii="Times New Roman" w:hAnsi="Times New Roman"/>
                <w:color w:val="000000"/>
                <w:szCs w:val="24"/>
              </w:rPr>
              <w:t>первичная</w:t>
            </w:r>
          </w:p>
        </w:tc>
        <w:tc>
          <w:tcPr>
            <w:tcW w:w="1620" w:type="dxa"/>
            <w:noWrap/>
            <w:vAlign w:val="bottom"/>
          </w:tcPr>
          <w:p w:rsidR="00C10F5C" w:rsidRPr="00C10F5C" w:rsidRDefault="00C10F5C">
            <w:pPr>
              <w:rPr>
                <w:rFonts w:ascii="Times New Roman" w:hAnsi="Times New Roman"/>
                <w:color w:val="000000"/>
                <w:szCs w:val="24"/>
              </w:rPr>
            </w:pPr>
            <w:r w:rsidRPr="00C10F5C">
              <w:rPr>
                <w:rFonts w:ascii="Times New Roman" w:hAnsi="Times New Roman"/>
                <w:color w:val="000000"/>
                <w:szCs w:val="24"/>
              </w:rPr>
              <w:t>II до 1000В</w:t>
            </w:r>
          </w:p>
        </w:tc>
        <w:tc>
          <w:tcPr>
            <w:tcW w:w="1800" w:type="dxa"/>
            <w:noWrap/>
            <w:vAlign w:val="center"/>
          </w:tcPr>
          <w:p w:rsidR="00C10F5C" w:rsidRPr="00C10F5C" w:rsidRDefault="00C10F5C">
            <w:pPr>
              <w:rPr>
                <w:rFonts w:ascii="Times New Roman" w:hAnsi="Times New Roman"/>
                <w:color w:val="000000"/>
                <w:szCs w:val="24"/>
              </w:rPr>
            </w:pPr>
            <w:r w:rsidRPr="00C10F5C">
              <w:rPr>
                <w:rFonts w:ascii="Times New Roman" w:hAnsi="Times New Roman"/>
                <w:color w:val="000000"/>
                <w:szCs w:val="24"/>
              </w:rPr>
              <w:t>Административно-технический</w:t>
            </w:r>
          </w:p>
        </w:tc>
        <w:tc>
          <w:tcPr>
            <w:tcW w:w="1980" w:type="dxa"/>
            <w:vAlign w:val="center"/>
          </w:tcPr>
          <w:p w:rsidR="00C10F5C" w:rsidRPr="00C10F5C" w:rsidRDefault="00C10F5C" w:rsidP="00E0722D">
            <w:pPr>
              <w:jc w:val="center"/>
              <w:rPr>
                <w:rFonts w:ascii="Times New Roman" w:hAnsi="Times New Roman"/>
                <w:szCs w:val="24"/>
              </w:rPr>
            </w:pPr>
            <w:r w:rsidRPr="00C10F5C">
              <w:rPr>
                <w:rFonts w:ascii="Times New Roman" w:hAnsi="Times New Roman"/>
                <w:szCs w:val="24"/>
              </w:rPr>
              <w:t>ПТЭЭП, ПОТЭЭ, ПУЭ, ППБ, ИПИСЗ</w:t>
            </w:r>
          </w:p>
        </w:tc>
        <w:tc>
          <w:tcPr>
            <w:tcW w:w="1168" w:type="dxa"/>
            <w:noWrap/>
            <w:vAlign w:val="bottom"/>
          </w:tcPr>
          <w:p w:rsidR="00C10F5C" w:rsidRPr="00C10F5C" w:rsidRDefault="00C10F5C">
            <w:pPr>
              <w:jc w:val="right"/>
              <w:rPr>
                <w:rFonts w:ascii="Times New Roman" w:hAnsi="Times New Roman"/>
                <w:color w:val="000000"/>
                <w:szCs w:val="24"/>
              </w:rPr>
            </w:pPr>
            <w:r w:rsidRPr="00C10F5C">
              <w:rPr>
                <w:rFonts w:ascii="Times New Roman" w:hAnsi="Times New Roman"/>
                <w:color w:val="000000"/>
                <w:szCs w:val="24"/>
              </w:rPr>
              <w:t>11:00</w:t>
            </w:r>
          </w:p>
        </w:tc>
      </w:tr>
      <w:tr w:rsidR="00C10F5C" w:rsidRPr="00C10F5C" w:rsidTr="005352BC">
        <w:trPr>
          <w:trHeight w:val="315"/>
          <w:jc w:val="center"/>
        </w:trPr>
        <w:tc>
          <w:tcPr>
            <w:tcW w:w="770" w:type="dxa"/>
            <w:vAlign w:val="center"/>
          </w:tcPr>
          <w:p w:rsidR="00C10F5C" w:rsidRPr="00C10F5C" w:rsidRDefault="00C10F5C" w:rsidP="00C85902">
            <w:pPr>
              <w:pStyle w:val="ad"/>
              <w:numPr>
                <w:ilvl w:val="0"/>
                <w:numId w:val="3"/>
              </w:numPr>
              <w:tabs>
                <w:tab w:val="left" w:pos="312"/>
              </w:tabs>
              <w:ind w:left="191" w:hanging="142"/>
              <w:jc w:val="center"/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1699" w:type="dxa"/>
            <w:noWrap/>
            <w:vAlign w:val="bottom"/>
          </w:tcPr>
          <w:p w:rsidR="00C10F5C" w:rsidRPr="00C10F5C" w:rsidRDefault="00C10F5C">
            <w:pPr>
              <w:rPr>
                <w:rFonts w:ascii="Times New Roman" w:hAnsi="Times New Roman"/>
                <w:color w:val="000000"/>
                <w:szCs w:val="24"/>
              </w:rPr>
            </w:pPr>
            <w:r w:rsidRPr="00C10F5C">
              <w:rPr>
                <w:rFonts w:ascii="Times New Roman" w:hAnsi="Times New Roman"/>
                <w:color w:val="000000"/>
                <w:szCs w:val="24"/>
              </w:rPr>
              <w:t>ООО "Околица"</w:t>
            </w:r>
          </w:p>
        </w:tc>
        <w:tc>
          <w:tcPr>
            <w:tcW w:w="1953" w:type="dxa"/>
            <w:noWrap/>
            <w:vAlign w:val="bottom"/>
          </w:tcPr>
          <w:p w:rsidR="00C10F5C" w:rsidRPr="00C10F5C" w:rsidRDefault="00C10F5C">
            <w:pPr>
              <w:rPr>
                <w:rFonts w:ascii="Times New Roman" w:hAnsi="Times New Roman"/>
                <w:color w:val="000000"/>
                <w:szCs w:val="24"/>
              </w:rPr>
            </w:pPr>
            <w:proofErr w:type="spellStart"/>
            <w:r w:rsidRPr="00C10F5C">
              <w:rPr>
                <w:rFonts w:ascii="Times New Roman" w:hAnsi="Times New Roman"/>
                <w:color w:val="000000"/>
                <w:szCs w:val="24"/>
              </w:rPr>
              <w:t>Таракин</w:t>
            </w:r>
            <w:proofErr w:type="spellEnd"/>
            <w:r w:rsidRPr="00C10F5C">
              <w:rPr>
                <w:rFonts w:ascii="Times New Roman" w:hAnsi="Times New Roman"/>
                <w:color w:val="000000"/>
                <w:szCs w:val="24"/>
              </w:rPr>
              <w:t xml:space="preserve"> Алексей Александрович</w:t>
            </w:r>
          </w:p>
        </w:tc>
        <w:tc>
          <w:tcPr>
            <w:tcW w:w="1851" w:type="dxa"/>
            <w:noWrap/>
            <w:vAlign w:val="bottom"/>
          </w:tcPr>
          <w:p w:rsidR="00C10F5C" w:rsidRPr="00C10F5C" w:rsidRDefault="00C10F5C">
            <w:pPr>
              <w:rPr>
                <w:rFonts w:ascii="Times New Roman" w:hAnsi="Times New Roman"/>
                <w:color w:val="000000"/>
                <w:szCs w:val="24"/>
              </w:rPr>
            </w:pPr>
            <w:r w:rsidRPr="00C10F5C">
              <w:rPr>
                <w:rFonts w:ascii="Times New Roman" w:hAnsi="Times New Roman"/>
                <w:color w:val="000000"/>
                <w:szCs w:val="24"/>
              </w:rPr>
              <w:t>Заместитель главного инженера</w:t>
            </w:r>
          </w:p>
        </w:tc>
        <w:tc>
          <w:tcPr>
            <w:tcW w:w="900" w:type="dxa"/>
            <w:noWrap/>
            <w:vAlign w:val="bottom"/>
          </w:tcPr>
          <w:p w:rsidR="00C10F5C" w:rsidRPr="00C10F5C" w:rsidRDefault="00C10F5C">
            <w:pPr>
              <w:rPr>
                <w:rFonts w:ascii="Times New Roman" w:hAnsi="Times New Roman"/>
                <w:color w:val="000000"/>
                <w:szCs w:val="24"/>
              </w:rPr>
            </w:pPr>
            <w:r w:rsidRPr="00C10F5C">
              <w:rPr>
                <w:rFonts w:ascii="Times New Roman" w:hAnsi="Times New Roman"/>
                <w:color w:val="000000"/>
                <w:szCs w:val="24"/>
              </w:rPr>
              <w:t xml:space="preserve">4 </w:t>
            </w:r>
            <w:proofErr w:type="spellStart"/>
            <w:proofErr w:type="gramStart"/>
            <w:r w:rsidRPr="00C10F5C">
              <w:rPr>
                <w:rFonts w:ascii="Times New Roman" w:hAnsi="Times New Roman"/>
                <w:color w:val="000000"/>
                <w:szCs w:val="24"/>
              </w:rPr>
              <w:t>мес</w:t>
            </w:r>
            <w:proofErr w:type="spellEnd"/>
            <w:proofErr w:type="gramEnd"/>
          </w:p>
        </w:tc>
        <w:tc>
          <w:tcPr>
            <w:tcW w:w="1620" w:type="dxa"/>
            <w:noWrap/>
            <w:vAlign w:val="bottom"/>
          </w:tcPr>
          <w:p w:rsidR="00C10F5C" w:rsidRPr="00C10F5C" w:rsidRDefault="00C10F5C">
            <w:pPr>
              <w:rPr>
                <w:rFonts w:ascii="Times New Roman" w:hAnsi="Times New Roman"/>
                <w:color w:val="000000"/>
                <w:szCs w:val="24"/>
              </w:rPr>
            </w:pPr>
            <w:r w:rsidRPr="00C10F5C">
              <w:rPr>
                <w:rFonts w:ascii="Times New Roman" w:hAnsi="Times New Roman"/>
                <w:color w:val="000000"/>
                <w:szCs w:val="24"/>
              </w:rPr>
              <w:t>внеочередная</w:t>
            </w:r>
          </w:p>
        </w:tc>
        <w:tc>
          <w:tcPr>
            <w:tcW w:w="1620" w:type="dxa"/>
            <w:noWrap/>
            <w:vAlign w:val="bottom"/>
          </w:tcPr>
          <w:p w:rsidR="00C10F5C" w:rsidRPr="00C10F5C" w:rsidRDefault="00C10F5C">
            <w:pPr>
              <w:rPr>
                <w:rFonts w:ascii="Times New Roman" w:hAnsi="Times New Roman"/>
                <w:color w:val="000000"/>
                <w:szCs w:val="24"/>
              </w:rPr>
            </w:pPr>
            <w:r w:rsidRPr="00C10F5C">
              <w:rPr>
                <w:rFonts w:ascii="Times New Roman" w:hAnsi="Times New Roman"/>
                <w:color w:val="000000"/>
                <w:szCs w:val="24"/>
              </w:rPr>
              <w:t>IV до 1000В</w:t>
            </w:r>
          </w:p>
        </w:tc>
        <w:tc>
          <w:tcPr>
            <w:tcW w:w="1800" w:type="dxa"/>
            <w:noWrap/>
            <w:vAlign w:val="bottom"/>
          </w:tcPr>
          <w:p w:rsidR="00C10F5C" w:rsidRPr="00C10F5C" w:rsidRDefault="00C10F5C">
            <w:pPr>
              <w:rPr>
                <w:rFonts w:ascii="Times New Roman" w:hAnsi="Times New Roman"/>
                <w:color w:val="000000"/>
                <w:szCs w:val="24"/>
              </w:rPr>
            </w:pPr>
            <w:r w:rsidRPr="00C10F5C">
              <w:rPr>
                <w:rFonts w:ascii="Times New Roman" w:hAnsi="Times New Roman"/>
                <w:color w:val="000000"/>
                <w:szCs w:val="24"/>
              </w:rPr>
              <w:t>Административно-технический</w:t>
            </w:r>
          </w:p>
        </w:tc>
        <w:tc>
          <w:tcPr>
            <w:tcW w:w="1980" w:type="dxa"/>
            <w:vAlign w:val="center"/>
          </w:tcPr>
          <w:p w:rsidR="00C10F5C" w:rsidRPr="00C10F5C" w:rsidRDefault="00C10F5C" w:rsidP="00E0722D">
            <w:pPr>
              <w:jc w:val="center"/>
              <w:rPr>
                <w:rFonts w:ascii="Times New Roman" w:hAnsi="Times New Roman"/>
                <w:szCs w:val="24"/>
              </w:rPr>
            </w:pPr>
            <w:r w:rsidRPr="00C10F5C">
              <w:rPr>
                <w:rFonts w:ascii="Times New Roman" w:hAnsi="Times New Roman"/>
                <w:szCs w:val="24"/>
              </w:rPr>
              <w:t>ПТЭЭП, ПОТЭЭ, ПУЭ, ППБ, ИПИСЗ</w:t>
            </w:r>
          </w:p>
        </w:tc>
        <w:tc>
          <w:tcPr>
            <w:tcW w:w="1168" w:type="dxa"/>
            <w:noWrap/>
            <w:vAlign w:val="bottom"/>
          </w:tcPr>
          <w:p w:rsidR="00C10F5C" w:rsidRPr="00C10F5C" w:rsidRDefault="00C10F5C">
            <w:pPr>
              <w:jc w:val="right"/>
              <w:rPr>
                <w:rFonts w:ascii="Times New Roman" w:hAnsi="Times New Roman"/>
                <w:color w:val="000000"/>
                <w:szCs w:val="24"/>
              </w:rPr>
            </w:pPr>
            <w:r w:rsidRPr="00C10F5C">
              <w:rPr>
                <w:rFonts w:ascii="Times New Roman" w:hAnsi="Times New Roman"/>
                <w:color w:val="000000"/>
                <w:szCs w:val="24"/>
              </w:rPr>
              <w:t>11:00</w:t>
            </w:r>
          </w:p>
        </w:tc>
      </w:tr>
      <w:tr w:rsidR="00C10F5C" w:rsidRPr="00C10F5C" w:rsidTr="0071430E">
        <w:trPr>
          <w:trHeight w:val="315"/>
          <w:jc w:val="center"/>
        </w:trPr>
        <w:tc>
          <w:tcPr>
            <w:tcW w:w="770" w:type="dxa"/>
            <w:vAlign w:val="center"/>
          </w:tcPr>
          <w:p w:rsidR="00C10F5C" w:rsidRPr="00C10F5C" w:rsidRDefault="00C10F5C" w:rsidP="00C85902">
            <w:pPr>
              <w:pStyle w:val="ad"/>
              <w:numPr>
                <w:ilvl w:val="0"/>
                <w:numId w:val="3"/>
              </w:numPr>
              <w:tabs>
                <w:tab w:val="left" w:pos="312"/>
              </w:tabs>
              <w:ind w:left="191" w:hanging="142"/>
              <w:jc w:val="center"/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1699" w:type="dxa"/>
            <w:noWrap/>
            <w:vAlign w:val="center"/>
          </w:tcPr>
          <w:p w:rsidR="00C10F5C" w:rsidRPr="00C10F5C" w:rsidRDefault="00C10F5C">
            <w:pPr>
              <w:rPr>
                <w:rFonts w:ascii="Times New Roman" w:hAnsi="Times New Roman"/>
                <w:color w:val="000000"/>
                <w:szCs w:val="24"/>
              </w:rPr>
            </w:pPr>
            <w:r w:rsidRPr="00C10F5C">
              <w:rPr>
                <w:rFonts w:ascii="Times New Roman" w:hAnsi="Times New Roman"/>
                <w:color w:val="000000"/>
                <w:szCs w:val="24"/>
              </w:rPr>
              <w:t>ООО "Север-Сервис"</w:t>
            </w:r>
          </w:p>
        </w:tc>
        <w:tc>
          <w:tcPr>
            <w:tcW w:w="1953" w:type="dxa"/>
            <w:noWrap/>
            <w:vAlign w:val="bottom"/>
          </w:tcPr>
          <w:p w:rsidR="00C10F5C" w:rsidRPr="00C10F5C" w:rsidRDefault="00C10F5C">
            <w:pPr>
              <w:rPr>
                <w:rFonts w:ascii="Times New Roman" w:hAnsi="Times New Roman"/>
                <w:color w:val="000000"/>
                <w:szCs w:val="24"/>
              </w:rPr>
            </w:pPr>
            <w:r w:rsidRPr="00C10F5C">
              <w:rPr>
                <w:rFonts w:ascii="Times New Roman" w:hAnsi="Times New Roman"/>
                <w:color w:val="000000"/>
                <w:szCs w:val="24"/>
              </w:rPr>
              <w:t>Новичихин Алексей Николаевич</w:t>
            </w:r>
          </w:p>
        </w:tc>
        <w:tc>
          <w:tcPr>
            <w:tcW w:w="1851" w:type="dxa"/>
            <w:noWrap/>
            <w:vAlign w:val="bottom"/>
          </w:tcPr>
          <w:p w:rsidR="00C10F5C" w:rsidRPr="00C10F5C" w:rsidRDefault="00C10F5C">
            <w:pPr>
              <w:rPr>
                <w:rFonts w:ascii="Times New Roman" w:hAnsi="Times New Roman"/>
                <w:color w:val="000000"/>
                <w:szCs w:val="24"/>
              </w:rPr>
            </w:pPr>
            <w:r w:rsidRPr="00C10F5C">
              <w:rPr>
                <w:rFonts w:ascii="Times New Roman" w:hAnsi="Times New Roman"/>
                <w:color w:val="000000"/>
                <w:szCs w:val="24"/>
              </w:rPr>
              <w:t>Главный инженер</w:t>
            </w:r>
          </w:p>
        </w:tc>
        <w:tc>
          <w:tcPr>
            <w:tcW w:w="900" w:type="dxa"/>
            <w:noWrap/>
            <w:vAlign w:val="bottom"/>
          </w:tcPr>
          <w:p w:rsidR="00C10F5C" w:rsidRPr="00C10F5C" w:rsidRDefault="00C10F5C">
            <w:pPr>
              <w:rPr>
                <w:rFonts w:ascii="Times New Roman" w:hAnsi="Times New Roman"/>
                <w:color w:val="000000"/>
                <w:szCs w:val="24"/>
              </w:rPr>
            </w:pPr>
            <w:r w:rsidRPr="00C10F5C">
              <w:rPr>
                <w:rFonts w:ascii="Times New Roman" w:hAnsi="Times New Roman"/>
                <w:color w:val="000000"/>
                <w:szCs w:val="24"/>
              </w:rPr>
              <w:t>3 года</w:t>
            </w:r>
          </w:p>
        </w:tc>
        <w:tc>
          <w:tcPr>
            <w:tcW w:w="1620" w:type="dxa"/>
            <w:noWrap/>
            <w:vAlign w:val="bottom"/>
          </w:tcPr>
          <w:p w:rsidR="00C10F5C" w:rsidRPr="00C10F5C" w:rsidRDefault="00C10F5C">
            <w:pPr>
              <w:rPr>
                <w:rFonts w:ascii="Times New Roman" w:hAnsi="Times New Roman"/>
                <w:color w:val="000000"/>
                <w:szCs w:val="24"/>
              </w:rPr>
            </w:pPr>
            <w:r w:rsidRPr="00C10F5C">
              <w:rPr>
                <w:rFonts w:ascii="Times New Roman" w:hAnsi="Times New Roman"/>
                <w:color w:val="000000"/>
                <w:szCs w:val="24"/>
              </w:rPr>
              <w:t>внеочередная</w:t>
            </w:r>
          </w:p>
        </w:tc>
        <w:tc>
          <w:tcPr>
            <w:tcW w:w="1620" w:type="dxa"/>
            <w:noWrap/>
            <w:vAlign w:val="bottom"/>
          </w:tcPr>
          <w:p w:rsidR="00C10F5C" w:rsidRPr="00C10F5C" w:rsidRDefault="00C10F5C">
            <w:pPr>
              <w:rPr>
                <w:rFonts w:ascii="Times New Roman" w:hAnsi="Times New Roman"/>
                <w:color w:val="000000"/>
                <w:szCs w:val="24"/>
              </w:rPr>
            </w:pPr>
            <w:r w:rsidRPr="00C10F5C">
              <w:rPr>
                <w:rFonts w:ascii="Times New Roman" w:hAnsi="Times New Roman"/>
                <w:color w:val="000000"/>
                <w:szCs w:val="24"/>
              </w:rPr>
              <w:t>IV до 1000В</w:t>
            </w:r>
          </w:p>
        </w:tc>
        <w:tc>
          <w:tcPr>
            <w:tcW w:w="1800" w:type="dxa"/>
            <w:noWrap/>
            <w:vAlign w:val="bottom"/>
          </w:tcPr>
          <w:p w:rsidR="00C10F5C" w:rsidRPr="00C10F5C" w:rsidRDefault="00C10F5C">
            <w:pPr>
              <w:rPr>
                <w:rFonts w:ascii="Times New Roman" w:hAnsi="Times New Roman"/>
                <w:color w:val="000000"/>
                <w:szCs w:val="24"/>
              </w:rPr>
            </w:pPr>
            <w:r w:rsidRPr="00C10F5C">
              <w:rPr>
                <w:rFonts w:ascii="Times New Roman" w:hAnsi="Times New Roman"/>
                <w:color w:val="000000"/>
                <w:szCs w:val="24"/>
              </w:rPr>
              <w:t>Административно-технический</w:t>
            </w:r>
          </w:p>
        </w:tc>
        <w:tc>
          <w:tcPr>
            <w:tcW w:w="1980" w:type="dxa"/>
            <w:vAlign w:val="center"/>
          </w:tcPr>
          <w:p w:rsidR="00C10F5C" w:rsidRPr="00C10F5C" w:rsidRDefault="00C10F5C" w:rsidP="00E0722D">
            <w:pPr>
              <w:jc w:val="center"/>
              <w:rPr>
                <w:rFonts w:ascii="Times New Roman" w:hAnsi="Times New Roman"/>
                <w:szCs w:val="24"/>
              </w:rPr>
            </w:pPr>
            <w:r w:rsidRPr="00C10F5C">
              <w:rPr>
                <w:rFonts w:ascii="Times New Roman" w:hAnsi="Times New Roman"/>
                <w:szCs w:val="24"/>
              </w:rPr>
              <w:t>ПТЭЭП, ПОТЭЭ, ПУЭ, ППБ, ИПИСЗ</w:t>
            </w:r>
          </w:p>
        </w:tc>
        <w:tc>
          <w:tcPr>
            <w:tcW w:w="1168" w:type="dxa"/>
            <w:noWrap/>
            <w:vAlign w:val="bottom"/>
          </w:tcPr>
          <w:p w:rsidR="00C10F5C" w:rsidRPr="00C10F5C" w:rsidRDefault="00C10F5C">
            <w:pPr>
              <w:jc w:val="right"/>
              <w:rPr>
                <w:rFonts w:ascii="Times New Roman" w:hAnsi="Times New Roman"/>
                <w:color w:val="000000"/>
                <w:szCs w:val="24"/>
              </w:rPr>
            </w:pPr>
            <w:r w:rsidRPr="00C10F5C">
              <w:rPr>
                <w:rFonts w:ascii="Times New Roman" w:hAnsi="Times New Roman"/>
                <w:color w:val="000000"/>
                <w:szCs w:val="24"/>
              </w:rPr>
              <w:t>10:40</w:t>
            </w:r>
          </w:p>
        </w:tc>
      </w:tr>
      <w:tr w:rsidR="00C10F5C" w:rsidRPr="00C10F5C" w:rsidTr="003026C2">
        <w:trPr>
          <w:trHeight w:val="315"/>
          <w:jc w:val="center"/>
        </w:trPr>
        <w:tc>
          <w:tcPr>
            <w:tcW w:w="770" w:type="dxa"/>
            <w:vAlign w:val="center"/>
          </w:tcPr>
          <w:p w:rsidR="00C10F5C" w:rsidRPr="00C10F5C" w:rsidRDefault="00C10F5C" w:rsidP="00C85902">
            <w:pPr>
              <w:pStyle w:val="ad"/>
              <w:numPr>
                <w:ilvl w:val="0"/>
                <w:numId w:val="3"/>
              </w:numPr>
              <w:tabs>
                <w:tab w:val="left" w:pos="312"/>
              </w:tabs>
              <w:ind w:left="191" w:hanging="142"/>
              <w:jc w:val="center"/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1699" w:type="dxa"/>
            <w:noWrap/>
            <w:vAlign w:val="center"/>
          </w:tcPr>
          <w:p w:rsidR="00C10F5C" w:rsidRPr="00C10F5C" w:rsidRDefault="00C10F5C">
            <w:pPr>
              <w:rPr>
                <w:rFonts w:ascii="Times New Roman" w:hAnsi="Times New Roman"/>
                <w:color w:val="000000"/>
                <w:szCs w:val="24"/>
              </w:rPr>
            </w:pPr>
            <w:r w:rsidRPr="00C10F5C">
              <w:rPr>
                <w:rFonts w:ascii="Times New Roman" w:hAnsi="Times New Roman"/>
                <w:color w:val="000000"/>
                <w:szCs w:val="24"/>
              </w:rPr>
              <w:t>ООО "Север-Сервис"</w:t>
            </w:r>
          </w:p>
        </w:tc>
        <w:tc>
          <w:tcPr>
            <w:tcW w:w="1953" w:type="dxa"/>
            <w:noWrap/>
            <w:vAlign w:val="bottom"/>
          </w:tcPr>
          <w:p w:rsidR="00C10F5C" w:rsidRPr="00C10F5C" w:rsidRDefault="00C10F5C">
            <w:pPr>
              <w:rPr>
                <w:rFonts w:ascii="Times New Roman" w:hAnsi="Times New Roman"/>
                <w:color w:val="000000"/>
                <w:szCs w:val="24"/>
              </w:rPr>
            </w:pPr>
            <w:r w:rsidRPr="00C10F5C">
              <w:rPr>
                <w:rFonts w:ascii="Times New Roman" w:hAnsi="Times New Roman"/>
                <w:color w:val="000000"/>
                <w:szCs w:val="24"/>
              </w:rPr>
              <w:t>Чернышев Дмитрий Сергеевич</w:t>
            </w:r>
          </w:p>
        </w:tc>
        <w:tc>
          <w:tcPr>
            <w:tcW w:w="1851" w:type="dxa"/>
            <w:noWrap/>
            <w:vAlign w:val="center"/>
          </w:tcPr>
          <w:p w:rsidR="00C10F5C" w:rsidRPr="00C10F5C" w:rsidRDefault="00C10F5C">
            <w:pPr>
              <w:rPr>
                <w:rFonts w:ascii="Times New Roman" w:hAnsi="Times New Roman"/>
                <w:color w:val="000000"/>
                <w:szCs w:val="24"/>
              </w:rPr>
            </w:pPr>
            <w:r w:rsidRPr="00C10F5C">
              <w:rPr>
                <w:rFonts w:ascii="Times New Roman" w:hAnsi="Times New Roman"/>
                <w:color w:val="000000"/>
                <w:szCs w:val="24"/>
              </w:rPr>
              <w:t>Электромеханик по торговому и холодильному оборудованию</w:t>
            </w:r>
          </w:p>
        </w:tc>
        <w:tc>
          <w:tcPr>
            <w:tcW w:w="900" w:type="dxa"/>
            <w:noWrap/>
            <w:vAlign w:val="bottom"/>
          </w:tcPr>
          <w:p w:rsidR="00C10F5C" w:rsidRPr="00C10F5C" w:rsidRDefault="00C10F5C">
            <w:pPr>
              <w:rPr>
                <w:rFonts w:ascii="Times New Roman" w:hAnsi="Times New Roman"/>
                <w:color w:val="000000"/>
                <w:szCs w:val="24"/>
              </w:rPr>
            </w:pPr>
            <w:r w:rsidRPr="00C10F5C">
              <w:rPr>
                <w:rFonts w:ascii="Times New Roman" w:hAnsi="Times New Roman"/>
                <w:color w:val="000000"/>
                <w:szCs w:val="24"/>
              </w:rPr>
              <w:t>3 года</w:t>
            </w:r>
          </w:p>
        </w:tc>
        <w:tc>
          <w:tcPr>
            <w:tcW w:w="1620" w:type="dxa"/>
            <w:noWrap/>
            <w:vAlign w:val="center"/>
          </w:tcPr>
          <w:p w:rsidR="00C10F5C" w:rsidRPr="00C10F5C" w:rsidRDefault="00C10F5C">
            <w:pPr>
              <w:rPr>
                <w:rFonts w:ascii="Times New Roman" w:hAnsi="Times New Roman"/>
                <w:color w:val="000000"/>
                <w:szCs w:val="24"/>
              </w:rPr>
            </w:pPr>
            <w:r w:rsidRPr="00C10F5C">
              <w:rPr>
                <w:rFonts w:ascii="Times New Roman" w:hAnsi="Times New Roman"/>
                <w:color w:val="000000"/>
                <w:szCs w:val="24"/>
              </w:rPr>
              <w:t>очередная</w:t>
            </w:r>
          </w:p>
        </w:tc>
        <w:tc>
          <w:tcPr>
            <w:tcW w:w="1620" w:type="dxa"/>
            <w:noWrap/>
            <w:vAlign w:val="center"/>
          </w:tcPr>
          <w:p w:rsidR="00C10F5C" w:rsidRPr="00C10F5C" w:rsidRDefault="00C10F5C">
            <w:pPr>
              <w:rPr>
                <w:rFonts w:ascii="Times New Roman" w:hAnsi="Times New Roman"/>
                <w:color w:val="000000"/>
                <w:szCs w:val="24"/>
              </w:rPr>
            </w:pPr>
            <w:r w:rsidRPr="00C10F5C">
              <w:rPr>
                <w:rFonts w:ascii="Times New Roman" w:hAnsi="Times New Roman"/>
                <w:color w:val="000000"/>
                <w:szCs w:val="24"/>
              </w:rPr>
              <w:t>III до 1000В</w:t>
            </w:r>
          </w:p>
        </w:tc>
        <w:tc>
          <w:tcPr>
            <w:tcW w:w="1800" w:type="dxa"/>
            <w:noWrap/>
            <w:vAlign w:val="center"/>
          </w:tcPr>
          <w:p w:rsidR="00C10F5C" w:rsidRPr="00C10F5C" w:rsidRDefault="00C10F5C">
            <w:pPr>
              <w:rPr>
                <w:rFonts w:ascii="Times New Roman" w:hAnsi="Times New Roman"/>
                <w:color w:val="000000"/>
                <w:szCs w:val="24"/>
              </w:rPr>
            </w:pPr>
            <w:r w:rsidRPr="00C10F5C">
              <w:rPr>
                <w:rFonts w:ascii="Times New Roman" w:hAnsi="Times New Roman"/>
                <w:color w:val="000000"/>
                <w:szCs w:val="24"/>
              </w:rPr>
              <w:t>Оперативно-ремонтный</w:t>
            </w:r>
          </w:p>
        </w:tc>
        <w:tc>
          <w:tcPr>
            <w:tcW w:w="1980" w:type="dxa"/>
            <w:vAlign w:val="center"/>
          </w:tcPr>
          <w:p w:rsidR="00C10F5C" w:rsidRPr="00C10F5C" w:rsidRDefault="00C10F5C" w:rsidP="00E0722D">
            <w:pPr>
              <w:jc w:val="center"/>
              <w:rPr>
                <w:rFonts w:ascii="Times New Roman" w:hAnsi="Times New Roman"/>
                <w:szCs w:val="24"/>
              </w:rPr>
            </w:pPr>
            <w:r w:rsidRPr="00C10F5C">
              <w:rPr>
                <w:rFonts w:ascii="Times New Roman" w:hAnsi="Times New Roman"/>
                <w:szCs w:val="24"/>
              </w:rPr>
              <w:t>ПТЭЭП, ПОТЭЭ, ПУЭ, ППБ, ИПИСЗ</w:t>
            </w:r>
          </w:p>
        </w:tc>
        <w:tc>
          <w:tcPr>
            <w:tcW w:w="1168" w:type="dxa"/>
            <w:noWrap/>
            <w:vAlign w:val="bottom"/>
          </w:tcPr>
          <w:p w:rsidR="00C10F5C" w:rsidRPr="00C10F5C" w:rsidRDefault="00C10F5C">
            <w:pPr>
              <w:jc w:val="right"/>
              <w:rPr>
                <w:rFonts w:ascii="Times New Roman" w:hAnsi="Times New Roman"/>
                <w:color w:val="000000"/>
                <w:szCs w:val="24"/>
              </w:rPr>
            </w:pPr>
            <w:r w:rsidRPr="00C10F5C">
              <w:rPr>
                <w:rFonts w:ascii="Times New Roman" w:hAnsi="Times New Roman"/>
                <w:color w:val="000000"/>
                <w:szCs w:val="24"/>
              </w:rPr>
              <w:t>10:40</w:t>
            </w:r>
          </w:p>
        </w:tc>
      </w:tr>
      <w:tr w:rsidR="00C10F5C" w:rsidRPr="00C10F5C" w:rsidTr="005352BC">
        <w:trPr>
          <w:trHeight w:val="315"/>
          <w:jc w:val="center"/>
        </w:trPr>
        <w:tc>
          <w:tcPr>
            <w:tcW w:w="770" w:type="dxa"/>
            <w:vAlign w:val="center"/>
          </w:tcPr>
          <w:p w:rsidR="00C10F5C" w:rsidRPr="00C10F5C" w:rsidRDefault="00C10F5C" w:rsidP="00C85902">
            <w:pPr>
              <w:pStyle w:val="ad"/>
              <w:numPr>
                <w:ilvl w:val="0"/>
                <w:numId w:val="3"/>
              </w:numPr>
              <w:tabs>
                <w:tab w:val="left" w:pos="312"/>
              </w:tabs>
              <w:ind w:left="191" w:hanging="142"/>
              <w:jc w:val="center"/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1699" w:type="dxa"/>
            <w:noWrap/>
            <w:vAlign w:val="center"/>
          </w:tcPr>
          <w:p w:rsidR="00C10F5C" w:rsidRPr="00C10F5C" w:rsidRDefault="00C10F5C">
            <w:pPr>
              <w:rPr>
                <w:rFonts w:ascii="Times New Roman" w:hAnsi="Times New Roman"/>
                <w:color w:val="000000"/>
                <w:szCs w:val="24"/>
              </w:rPr>
            </w:pPr>
            <w:r w:rsidRPr="00C10F5C">
              <w:rPr>
                <w:rFonts w:ascii="Times New Roman" w:hAnsi="Times New Roman"/>
                <w:color w:val="000000"/>
                <w:szCs w:val="24"/>
              </w:rPr>
              <w:t>ООО "ПКФ АСК"</w:t>
            </w:r>
          </w:p>
        </w:tc>
        <w:tc>
          <w:tcPr>
            <w:tcW w:w="1953" w:type="dxa"/>
            <w:noWrap/>
            <w:vAlign w:val="center"/>
          </w:tcPr>
          <w:p w:rsidR="00C10F5C" w:rsidRPr="00C10F5C" w:rsidRDefault="00C10F5C">
            <w:pPr>
              <w:rPr>
                <w:rFonts w:ascii="Times New Roman" w:hAnsi="Times New Roman"/>
                <w:color w:val="000000"/>
                <w:szCs w:val="24"/>
              </w:rPr>
            </w:pPr>
            <w:r w:rsidRPr="00C10F5C">
              <w:rPr>
                <w:rFonts w:ascii="Times New Roman" w:hAnsi="Times New Roman"/>
                <w:color w:val="000000"/>
                <w:szCs w:val="24"/>
              </w:rPr>
              <w:t>Вилков Александр Васильевич</w:t>
            </w:r>
          </w:p>
        </w:tc>
        <w:tc>
          <w:tcPr>
            <w:tcW w:w="1851" w:type="dxa"/>
            <w:noWrap/>
            <w:vAlign w:val="center"/>
          </w:tcPr>
          <w:p w:rsidR="00C10F5C" w:rsidRPr="00C10F5C" w:rsidRDefault="00C10F5C">
            <w:pPr>
              <w:rPr>
                <w:rFonts w:ascii="Times New Roman" w:hAnsi="Times New Roman"/>
                <w:color w:val="000000"/>
                <w:szCs w:val="24"/>
              </w:rPr>
            </w:pPr>
            <w:r w:rsidRPr="00C10F5C">
              <w:rPr>
                <w:rFonts w:ascii="Times New Roman" w:hAnsi="Times New Roman"/>
                <w:color w:val="000000"/>
                <w:szCs w:val="24"/>
              </w:rPr>
              <w:t>Инженер-электрик</w:t>
            </w:r>
          </w:p>
        </w:tc>
        <w:tc>
          <w:tcPr>
            <w:tcW w:w="900" w:type="dxa"/>
            <w:noWrap/>
            <w:vAlign w:val="center"/>
          </w:tcPr>
          <w:p w:rsidR="00C10F5C" w:rsidRPr="00C10F5C" w:rsidRDefault="00C10F5C">
            <w:pPr>
              <w:rPr>
                <w:rFonts w:ascii="Times New Roman" w:hAnsi="Times New Roman"/>
                <w:color w:val="000000"/>
                <w:szCs w:val="24"/>
              </w:rPr>
            </w:pPr>
            <w:r w:rsidRPr="00C10F5C">
              <w:rPr>
                <w:rFonts w:ascii="Times New Roman" w:hAnsi="Times New Roman"/>
                <w:color w:val="000000"/>
                <w:szCs w:val="24"/>
              </w:rPr>
              <w:t>18 лет</w:t>
            </w:r>
          </w:p>
        </w:tc>
        <w:tc>
          <w:tcPr>
            <w:tcW w:w="1620" w:type="dxa"/>
            <w:noWrap/>
            <w:vAlign w:val="bottom"/>
          </w:tcPr>
          <w:p w:rsidR="00C10F5C" w:rsidRPr="00C10F5C" w:rsidRDefault="00C10F5C">
            <w:pPr>
              <w:rPr>
                <w:rFonts w:ascii="Times New Roman" w:hAnsi="Times New Roman"/>
                <w:color w:val="000000"/>
                <w:szCs w:val="24"/>
              </w:rPr>
            </w:pPr>
            <w:r w:rsidRPr="00C10F5C">
              <w:rPr>
                <w:rFonts w:ascii="Times New Roman" w:hAnsi="Times New Roman"/>
                <w:color w:val="000000"/>
                <w:szCs w:val="24"/>
              </w:rPr>
              <w:t>внеочередная</w:t>
            </w:r>
          </w:p>
        </w:tc>
        <w:tc>
          <w:tcPr>
            <w:tcW w:w="1620" w:type="dxa"/>
            <w:noWrap/>
            <w:vAlign w:val="bottom"/>
          </w:tcPr>
          <w:p w:rsidR="00C10F5C" w:rsidRPr="00C10F5C" w:rsidRDefault="00C10F5C">
            <w:pPr>
              <w:rPr>
                <w:rFonts w:ascii="Times New Roman" w:hAnsi="Times New Roman"/>
                <w:color w:val="000000"/>
                <w:szCs w:val="24"/>
              </w:rPr>
            </w:pPr>
            <w:r w:rsidRPr="00C10F5C">
              <w:rPr>
                <w:rFonts w:ascii="Times New Roman" w:hAnsi="Times New Roman"/>
                <w:color w:val="000000"/>
                <w:szCs w:val="24"/>
              </w:rPr>
              <w:t xml:space="preserve">V </w:t>
            </w:r>
            <w:proofErr w:type="gramStart"/>
            <w:r w:rsidRPr="00C10F5C">
              <w:rPr>
                <w:rFonts w:ascii="Times New Roman" w:hAnsi="Times New Roman"/>
                <w:color w:val="000000"/>
                <w:szCs w:val="24"/>
              </w:rPr>
              <w:t>до</w:t>
            </w:r>
            <w:proofErr w:type="gramEnd"/>
            <w:r w:rsidRPr="00C10F5C">
              <w:rPr>
                <w:rFonts w:ascii="Times New Roman" w:hAnsi="Times New Roman"/>
                <w:color w:val="000000"/>
                <w:szCs w:val="24"/>
              </w:rPr>
              <w:t xml:space="preserve"> и выше 1000В </w:t>
            </w:r>
            <w:proofErr w:type="gramStart"/>
            <w:r w:rsidRPr="00C10F5C">
              <w:rPr>
                <w:rFonts w:ascii="Times New Roman" w:hAnsi="Times New Roman"/>
                <w:color w:val="000000"/>
                <w:szCs w:val="24"/>
              </w:rPr>
              <w:t>с</w:t>
            </w:r>
            <w:proofErr w:type="gramEnd"/>
            <w:r w:rsidRPr="00C10F5C">
              <w:rPr>
                <w:rFonts w:ascii="Times New Roman" w:hAnsi="Times New Roman"/>
                <w:color w:val="000000"/>
                <w:szCs w:val="24"/>
              </w:rPr>
              <w:t xml:space="preserve"> правом проведения испытаний и измерений</w:t>
            </w:r>
          </w:p>
        </w:tc>
        <w:tc>
          <w:tcPr>
            <w:tcW w:w="1800" w:type="dxa"/>
            <w:noWrap/>
            <w:vAlign w:val="center"/>
          </w:tcPr>
          <w:p w:rsidR="00C10F5C" w:rsidRPr="00C10F5C" w:rsidRDefault="00C10F5C">
            <w:pPr>
              <w:rPr>
                <w:rFonts w:ascii="Times New Roman" w:hAnsi="Times New Roman"/>
                <w:color w:val="000000"/>
                <w:szCs w:val="24"/>
              </w:rPr>
            </w:pPr>
            <w:r w:rsidRPr="00C10F5C">
              <w:rPr>
                <w:rFonts w:ascii="Times New Roman" w:hAnsi="Times New Roman"/>
                <w:color w:val="000000"/>
                <w:szCs w:val="24"/>
              </w:rPr>
              <w:t>Административно-технический</w:t>
            </w:r>
          </w:p>
        </w:tc>
        <w:tc>
          <w:tcPr>
            <w:tcW w:w="1980" w:type="dxa"/>
            <w:vAlign w:val="center"/>
          </w:tcPr>
          <w:p w:rsidR="00C10F5C" w:rsidRPr="00C10F5C" w:rsidRDefault="00C10F5C" w:rsidP="00E0722D">
            <w:pPr>
              <w:jc w:val="center"/>
              <w:rPr>
                <w:rFonts w:ascii="Times New Roman" w:hAnsi="Times New Roman"/>
                <w:szCs w:val="24"/>
              </w:rPr>
            </w:pPr>
            <w:r w:rsidRPr="00C10F5C">
              <w:rPr>
                <w:rFonts w:ascii="Times New Roman" w:hAnsi="Times New Roman"/>
                <w:szCs w:val="24"/>
              </w:rPr>
              <w:t>ПТЭЭП, ПОТЭЭ, ПУЭ, ППБ, ИПИСЗ</w:t>
            </w:r>
          </w:p>
        </w:tc>
        <w:tc>
          <w:tcPr>
            <w:tcW w:w="1168" w:type="dxa"/>
            <w:noWrap/>
            <w:vAlign w:val="bottom"/>
          </w:tcPr>
          <w:p w:rsidR="00C10F5C" w:rsidRPr="00C10F5C" w:rsidRDefault="00C10F5C">
            <w:pPr>
              <w:jc w:val="right"/>
              <w:rPr>
                <w:rFonts w:ascii="Times New Roman" w:hAnsi="Times New Roman"/>
                <w:color w:val="000000"/>
                <w:szCs w:val="24"/>
              </w:rPr>
            </w:pPr>
            <w:r w:rsidRPr="00C10F5C">
              <w:rPr>
                <w:rFonts w:ascii="Times New Roman" w:hAnsi="Times New Roman"/>
                <w:color w:val="000000"/>
                <w:szCs w:val="24"/>
              </w:rPr>
              <w:t>10:40</w:t>
            </w:r>
          </w:p>
        </w:tc>
      </w:tr>
      <w:tr w:rsidR="00C10F5C" w:rsidRPr="00C10F5C" w:rsidTr="005352BC">
        <w:trPr>
          <w:trHeight w:val="315"/>
          <w:jc w:val="center"/>
        </w:trPr>
        <w:tc>
          <w:tcPr>
            <w:tcW w:w="770" w:type="dxa"/>
            <w:vAlign w:val="center"/>
          </w:tcPr>
          <w:p w:rsidR="00C10F5C" w:rsidRPr="00C10F5C" w:rsidRDefault="00C10F5C" w:rsidP="00C85902">
            <w:pPr>
              <w:pStyle w:val="ad"/>
              <w:numPr>
                <w:ilvl w:val="0"/>
                <w:numId w:val="3"/>
              </w:numPr>
              <w:tabs>
                <w:tab w:val="left" w:pos="312"/>
              </w:tabs>
              <w:ind w:left="191" w:hanging="142"/>
              <w:jc w:val="center"/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1699" w:type="dxa"/>
            <w:noWrap/>
            <w:vAlign w:val="center"/>
          </w:tcPr>
          <w:p w:rsidR="00C10F5C" w:rsidRPr="00C10F5C" w:rsidRDefault="00C10F5C">
            <w:pPr>
              <w:rPr>
                <w:rFonts w:ascii="Times New Roman" w:hAnsi="Times New Roman"/>
                <w:color w:val="000000"/>
                <w:szCs w:val="24"/>
              </w:rPr>
            </w:pPr>
            <w:r w:rsidRPr="00C10F5C">
              <w:rPr>
                <w:rFonts w:ascii="Times New Roman" w:hAnsi="Times New Roman"/>
                <w:color w:val="000000"/>
                <w:szCs w:val="24"/>
              </w:rPr>
              <w:t>ООО "ПКФ АСК"</w:t>
            </w:r>
          </w:p>
        </w:tc>
        <w:tc>
          <w:tcPr>
            <w:tcW w:w="1953" w:type="dxa"/>
            <w:noWrap/>
            <w:vAlign w:val="center"/>
          </w:tcPr>
          <w:p w:rsidR="00C10F5C" w:rsidRPr="00C10F5C" w:rsidRDefault="00C10F5C">
            <w:pPr>
              <w:rPr>
                <w:rFonts w:ascii="Times New Roman" w:hAnsi="Times New Roman"/>
                <w:color w:val="000000"/>
                <w:szCs w:val="24"/>
              </w:rPr>
            </w:pPr>
            <w:proofErr w:type="spellStart"/>
            <w:r w:rsidRPr="00C10F5C">
              <w:rPr>
                <w:rFonts w:ascii="Times New Roman" w:hAnsi="Times New Roman"/>
                <w:color w:val="000000"/>
                <w:szCs w:val="24"/>
              </w:rPr>
              <w:t>Дацюк</w:t>
            </w:r>
            <w:proofErr w:type="spellEnd"/>
            <w:r w:rsidRPr="00C10F5C">
              <w:rPr>
                <w:rFonts w:ascii="Times New Roman" w:hAnsi="Times New Roman"/>
                <w:color w:val="000000"/>
                <w:szCs w:val="24"/>
              </w:rPr>
              <w:t xml:space="preserve"> Александр Михайлович</w:t>
            </w:r>
          </w:p>
        </w:tc>
        <w:tc>
          <w:tcPr>
            <w:tcW w:w="1851" w:type="dxa"/>
            <w:noWrap/>
            <w:vAlign w:val="center"/>
          </w:tcPr>
          <w:p w:rsidR="00C10F5C" w:rsidRPr="00C10F5C" w:rsidRDefault="00C10F5C">
            <w:pPr>
              <w:rPr>
                <w:rFonts w:ascii="Times New Roman" w:hAnsi="Times New Roman"/>
                <w:color w:val="000000"/>
                <w:szCs w:val="24"/>
              </w:rPr>
            </w:pPr>
            <w:r w:rsidRPr="00C10F5C">
              <w:rPr>
                <w:rFonts w:ascii="Times New Roman" w:hAnsi="Times New Roman"/>
                <w:color w:val="000000"/>
                <w:szCs w:val="24"/>
              </w:rPr>
              <w:t>Главный инженер</w:t>
            </w:r>
          </w:p>
        </w:tc>
        <w:tc>
          <w:tcPr>
            <w:tcW w:w="900" w:type="dxa"/>
            <w:noWrap/>
            <w:vAlign w:val="center"/>
          </w:tcPr>
          <w:p w:rsidR="00C10F5C" w:rsidRPr="00C10F5C" w:rsidRDefault="00C10F5C">
            <w:pPr>
              <w:rPr>
                <w:rFonts w:ascii="Times New Roman" w:hAnsi="Times New Roman"/>
                <w:color w:val="000000"/>
                <w:szCs w:val="24"/>
              </w:rPr>
            </w:pPr>
            <w:r w:rsidRPr="00C10F5C">
              <w:rPr>
                <w:rFonts w:ascii="Times New Roman" w:hAnsi="Times New Roman"/>
                <w:color w:val="000000"/>
                <w:szCs w:val="24"/>
              </w:rPr>
              <w:t xml:space="preserve">7 </w:t>
            </w:r>
            <w:proofErr w:type="spellStart"/>
            <w:proofErr w:type="gramStart"/>
            <w:r w:rsidRPr="00C10F5C">
              <w:rPr>
                <w:rFonts w:ascii="Times New Roman" w:hAnsi="Times New Roman"/>
                <w:color w:val="000000"/>
                <w:szCs w:val="24"/>
              </w:rPr>
              <w:t>мес</w:t>
            </w:r>
            <w:proofErr w:type="spellEnd"/>
            <w:proofErr w:type="gramEnd"/>
          </w:p>
        </w:tc>
        <w:tc>
          <w:tcPr>
            <w:tcW w:w="1620" w:type="dxa"/>
            <w:noWrap/>
            <w:vAlign w:val="bottom"/>
          </w:tcPr>
          <w:p w:rsidR="00C10F5C" w:rsidRPr="00C10F5C" w:rsidRDefault="00C10F5C">
            <w:pPr>
              <w:rPr>
                <w:rFonts w:ascii="Times New Roman" w:hAnsi="Times New Roman"/>
                <w:color w:val="000000"/>
                <w:szCs w:val="24"/>
              </w:rPr>
            </w:pPr>
            <w:r w:rsidRPr="00C10F5C">
              <w:rPr>
                <w:rFonts w:ascii="Times New Roman" w:hAnsi="Times New Roman"/>
                <w:color w:val="000000"/>
                <w:szCs w:val="24"/>
              </w:rPr>
              <w:t>внеочередная</w:t>
            </w:r>
          </w:p>
        </w:tc>
        <w:tc>
          <w:tcPr>
            <w:tcW w:w="1620" w:type="dxa"/>
            <w:noWrap/>
            <w:vAlign w:val="bottom"/>
          </w:tcPr>
          <w:p w:rsidR="00C10F5C" w:rsidRPr="00C10F5C" w:rsidRDefault="00C10F5C">
            <w:pPr>
              <w:rPr>
                <w:rFonts w:ascii="Times New Roman" w:hAnsi="Times New Roman"/>
                <w:color w:val="000000"/>
                <w:szCs w:val="24"/>
              </w:rPr>
            </w:pPr>
            <w:r w:rsidRPr="00C10F5C">
              <w:rPr>
                <w:rFonts w:ascii="Times New Roman" w:hAnsi="Times New Roman"/>
                <w:color w:val="000000"/>
                <w:szCs w:val="24"/>
              </w:rPr>
              <w:t xml:space="preserve">V </w:t>
            </w:r>
            <w:proofErr w:type="gramStart"/>
            <w:r w:rsidRPr="00C10F5C">
              <w:rPr>
                <w:rFonts w:ascii="Times New Roman" w:hAnsi="Times New Roman"/>
                <w:color w:val="000000"/>
                <w:szCs w:val="24"/>
              </w:rPr>
              <w:t>до</w:t>
            </w:r>
            <w:proofErr w:type="gramEnd"/>
            <w:r w:rsidRPr="00C10F5C">
              <w:rPr>
                <w:rFonts w:ascii="Times New Roman" w:hAnsi="Times New Roman"/>
                <w:color w:val="000000"/>
                <w:szCs w:val="24"/>
              </w:rPr>
              <w:t xml:space="preserve"> и выше 1000В </w:t>
            </w:r>
            <w:proofErr w:type="gramStart"/>
            <w:r w:rsidRPr="00C10F5C">
              <w:rPr>
                <w:rFonts w:ascii="Times New Roman" w:hAnsi="Times New Roman"/>
                <w:color w:val="000000"/>
                <w:szCs w:val="24"/>
              </w:rPr>
              <w:t>с</w:t>
            </w:r>
            <w:proofErr w:type="gramEnd"/>
            <w:r w:rsidRPr="00C10F5C">
              <w:rPr>
                <w:rFonts w:ascii="Times New Roman" w:hAnsi="Times New Roman"/>
                <w:color w:val="000000"/>
                <w:szCs w:val="24"/>
              </w:rPr>
              <w:t xml:space="preserve"> правом проведения испытаний и измерений</w:t>
            </w:r>
          </w:p>
        </w:tc>
        <w:tc>
          <w:tcPr>
            <w:tcW w:w="1800" w:type="dxa"/>
            <w:noWrap/>
            <w:vAlign w:val="center"/>
          </w:tcPr>
          <w:p w:rsidR="00C10F5C" w:rsidRPr="00C10F5C" w:rsidRDefault="00C10F5C">
            <w:pPr>
              <w:rPr>
                <w:rFonts w:ascii="Times New Roman" w:hAnsi="Times New Roman"/>
                <w:color w:val="000000"/>
                <w:szCs w:val="24"/>
              </w:rPr>
            </w:pPr>
            <w:r w:rsidRPr="00C10F5C">
              <w:rPr>
                <w:rFonts w:ascii="Times New Roman" w:hAnsi="Times New Roman"/>
                <w:color w:val="000000"/>
                <w:szCs w:val="24"/>
              </w:rPr>
              <w:t>Административно-технический</w:t>
            </w:r>
          </w:p>
        </w:tc>
        <w:tc>
          <w:tcPr>
            <w:tcW w:w="1980" w:type="dxa"/>
            <w:vAlign w:val="center"/>
          </w:tcPr>
          <w:p w:rsidR="00C10F5C" w:rsidRPr="00C10F5C" w:rsidRDefault="00C10F5C" w:rsidP="00E0722D">
            <w:pPr>
              <w:jc w:val="center"/>
              <w:rPr>
                <w:rFonts w:ascii="Times New Roman" w:hAnsi="Times New Roman"/>
                <w:szCs w:val="24"/>
              </w:rPr>
            </w:pPr>
            <w:r w:rsidRPr="00C10F5C">
              <w:rPr>
                <w:rFonts w:ascii="Times New Roman" w:hAnsi="Times New Roman"/>
                <w:szCs w:val="24"/>
              </w:rPr>
              <w:t>ПТЭЭП, ПОТЭЭ, ПУЭ, ППБ, ИПИСЗ</w:t>
            </w:r>
          </w:p>
        </w:tc>
        <w:tc>
          <w:tcPr>
            <w:tcW w:w="1168" w:type="dxa"/>
            <w:noWrap/>
            <w:vAlign w:val="bottom"/>
          </w:tcPr>
          <w:p w:rsidR="00C10F5C" w:rsidRPr="00C10F5C" w:rsidRDefault="00C10F5C">
            <w:pPr>
              <w:jc w:val="right"/>
              <w:rPr>
                <w:rFonts w:ascii="Times New Roman" w:hAnsi="Times New Roman"/>
                <w:color w:val="000000"/>
                <w:szCs w:val="24"/>
              </w:rPr>
            </w:pPr>
            <w:r w:rsidRPr="00C10F5C">
              <w:rPr>
                <w:rFonts w:ascii="Times New Roman" w:hAnsi="Times New Roman"/>
                <w:color w:val="000000"/>
                <w:szCs w:val="24"/>
              </w:rPr>
              <w:t>10:40</w:t>
            </w:r>
          </w:p>
        </w:tc>
      </w:tr>
      <w:tr w:rsidR="00C10F5C" w:rsidRPr="00C10F5C" w:rsidTr="003C210A">
        <w:trPr>
          <w:trHeight w:val="315"/>
          <w:jc w:val="center"/>
        </w:trPr>
        <w:tc>
          <w:tcPr>
            <w:tcW w:w="770" w:type="dxa"/>
            <w:vAlign w:val="center"/>
          </w:tcPr>
          <w:p w:rsidR="00C10F5C" w:rsidRPr="00C10F5C" w:rsidRDefault="00C10F5C" w:rsidP="00C85902">
            <w:pPr>
              <w:pStyle w:val="ad"/>
              <w:numPr>
                <w:ilvl w:val="0"/>
                <w:numId w:val="3"/>
              </w:numPr>
              <w:tabs>
                <w:tab w:val="left" w:pos="312"/>
              </w:tabs>
              <w:ind w:left="191" w:hanging="142"/>
              <w:jc w:val="center"/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1699" w:type="dxa"/>
            <w:noWrap/>
            <w:vAlign w:val="center"/>
          </w:tcPr>
          <w:p w:rsidR="00C10F5C" w:rsidRPr="00C10F5C" w:rsidRDefault="00C10F5C">
            <w:pPr>
              <w:rPr>
                <w:rFonts w:ascii="Times New Roman" w:hAnsi="Times New Roman"/>
                <w:color w:val="000000"/>
                <w:szCs w:val="24"/>
              </w:rPr>
            </w:pPr>
            <w:r w:rsidRPr="00C10F5C">
              <w:rPr>
                <w:rFonts w:ascii="Times New Roman" w:hAnsi="Times New Roman"/>
                <w:color w:val="000000"/>
                <w:szCs w:val="24"/>
              </w:rPr>
              <w:t>ООО "</w:t>
            </w:r>
            <w:proofErr w:type="spellStart"/>
            <w:r w:rsidRPr="00C10F5C">
              <w:rPr>
                <w:rFonts w:ascii="Times New Roman" w:hAnsi="Times New Roman"/>
                <w:color w:val="000000"/>
                <w:szCs w:val="24"/>
              </w:rPr>
              <w:t>Карпет</w:t>
            </w:r>
            <w:proofErr w:type="spellEnd"/>
            <w:r w:rsidRPr="00C10F5C">
              <w:rPr>
                <w:rFonts w:ascii="Times New Roman" w:hAnsi="Times New Roman"/>
                <w:color w:val="000000"/>
                <w:szCs w:val="24"/>
              </w:rPr>
              <w:t>"</w:t>
            </w:r>
          </w:p>
        </w:tc>
        <w:tc>
          <w:tcPr>
            <w:tcW w:w="1953" w:type="dxa"/>
            <w:noWrap/>
            <w:vAlign w:val="center"/>
          </w:tcPr>
          <w:p w:rsidR="00C10F5C" w:rsidRPr="00C10F5C" w:rsidRDefault="00C10F5C">
            <w:pPr>
              <w:rPr>
                <w:rFonts w:ascii="Times New Roman" w:hAnsi="Times New Roman"/>
                <w:color w:val="000000"/>
                <w:szCs w:val="24"/>
              </w:rPr>
            </w:pPr>
            <w:proofErr w:type="spellStart"/>
            <w:r w:rsidRPr="00C10F5C">
              <w:rPr>
                <w:rFonts w:ascii="Times New Roman" w:hAnsi="Times New Roman"/>
                <w:color w:val="000000"/>
                <w:szCs w:val="24"/>
              </w:rPr>
              <w:t>Капалев</w:t>
            </w:r>
            <w:proofErr w:type="spellEnd"/>
            <w:r w:rsidRPr="00C10F5C">
              <w:rPr>
                <w:rFonts w:ascii="Times New Roman" w:hAnsi="Times New Roman"/>
                <w:color w:val="000000"/>
                <w:szCs w:val="24"/>
              </w:rPr>
              <w:t xml:space="preserve"> Игорь Сергеевич</w:t>
            </w:r>
          </w:p>
        </w:tc>
        <w:tc>
          <w:tcPr>
            <w:tcW w:w="1851" w:type="dxa"/>
            <w:noWrap/>
            <w:vAlign w:val="center"/>
          </w:tcPr>
          <w:p w:rsidR="00C10F5C" w:rsidRPr="00C10F5C" w:rsidRDefault="00C10F5C">
            <w:pPr>
              <w:rPr>
                <w:rFonts w:ascii="Times New Roman" w:hAnsi="Times New Roman"/>
                <w:color w:val="000000"/>
                <w:szCs w:val="24"/>
              </w:rPr>
            </w:pPr>
            <w:r w:rsidRPr="00C10F5C">
              <w:rPr>
                <w:rFonts w:ascii="Times New Roman" w:hAnsi="Times New Roman"/>
                <w:color w:val="000000"/>
                <w:szCs w:val="24"/>
              </w:rPr>
              <w:t>Инженер по эксплуатации</w:t>
            </w:r>
          </w:p>
        </w:tc>
        <w:tc>
          <w:tcPr>
            <w:tcW w:w="900" w:type="dxa"/>
            <w:noWrap/>
            <w:vAlign w:val="center"/>
          </w:tcPr>
          <w:p w:rsidR="00C10F5C" w:rsidRPr="00C10F5C" w:rsidRDefault="00C10F5C">
            <w:pPr>
              <w:rPr>
                <w:rFonts w:ascii="Times New Roman" w:hAnsi="Times New Roman"/>
                <w:color w:val="000000"/>
                <w:szCs w:val="24"/>
              </w:rPr>
            </w:pPr>
            <w:r w:rsidRPr="00C10F5C">
              <w:rPr>
                <w:rFonts w:ascii="Times New Roman" w:hAnsi="Times New Roman"/>
                <w:color w:val="000000"/>
                <w:szCs w:val="24"/>
              </w:rPr>
              <w:t>2 года</w:t>
            </w:r>
          </w:p>
        </w:tc>
        <w:tc>
          <w:tcPr>
            <w:tcW w:w="1620" w:type="dxa"/>
            <w:noWrap/>
            <w:vAlign w:val="bottom"/>
          </w:tcPr>
          <w:p w:rsidR="00C10F5C" w:rsidRPr="00C10F5C" w:rsidRDefault="00C10F5C">
            <w:pPr>
              <w:rPr>
                <w:rFonts w:ascii="Times New Roman" w:hAnsi="Times New Roman"/>
                <w:color w:val="000000"/>
                <w:szCs w:val="24"/>
              </w:rPr>
            </w:pPr>
            <w:r w:rsidRPr="00C10F5C">
              <w:rPr>
                <w:rFonts w:ascii="Times New Roman" w:hAnsi="Times New Roman"/>
                <w:color w:val="000000"/>
                <w:szCs w:val="24"/>
              </w:rPr>
              <w:t>внеочередная</w:t>
            </w:r>
          </w:p>
        </w:tc>
        <w:tc>
          <w:tcPr>
            <w:tcW w:w="1620" w:type="dxa"/>
            <w:noWrap/>
            <w:vAlign w:val="bottom"/>
          </w:tcPr>
          <w:p w:rsidR="00C10F5C" w:rsidRPr="00C10F5C" w:rsidRDefault="00C10F5C">
            <w:pPr>
              <w:rPr>
                <w:rFonts w:ascii="Times New Roman" w:hAnsi="Times New Roman"/>
                <w:color w:val="000000"/>
                <w:szCs w:val="24"/>
              </w:rPr>
            </w:pPr>
            <w:r w:rsidRPr="00C10F5C">
              <w:rPr>
                <w:rFonts w:ascii="Times New Roman" w:hAnsi="Times New Roman"/>
                <w:color w:val="000000"/>
                <w:szCs w:val="24"/>
              </w:rPr>
              <w:t>IV до 1000В</w:t>
            </w:r>
          </w:p>
        </w:tc>
        <w:tc>
          <w:tcPr>
            <w:tcW w:w="1800" w:type="dxa"/>
            <w:noWrap/>
            <w:vAlign w:val="center"/>
          </w:tcPr>
          <w:p w:rsidR="00C10F5C" w:rsidRPr="00C10F5C" w:rsidRDefault="00C10F5C">
            <w:pPr>
              <w:rPr>
                <w:rFonts w:ascii="Times New Roman" w:hAnsi="Times New Roman"/>
                <w:color w:val="000000"/>
                <w:szCs w:val="24"/>
              </w:rPr>
            </w:pPr>
            <w:r w:rsidRPr="00C10F5C">
              <w:rPr>
                <w:rFonts w:ascii="Times New Roman" w:hAnsi="Times New Roman"/>
                <w:color w:val="000000"/>
                <w:szCs w:val="24"/>
              </w:rPr>
              <w:t>Административно-технический</w:t>
            </w:r>
          </w:p>
        </w:tc>
        <w:tc>
          <w:tcPr>
            <w:tcW w:w="1980" w:type="dxa"/>
            <w:vAlign w:val="center"/>
          </w:tcPr>
          <w:p w:rsidR="00C10F5C" w:rsidRPr="00C10F5C" w:rsidRDefault="00C10F5C" w:rsidP="00E0722D">
            <w:pPr>
              <w:jc w:val="center"/>
              <w:rPr>
                <w:rFonts w:ascii="Times New Roman" w:hAnsi="Times New Roman"/>
                <w:szCs w:val="24"/>
              </w:rPr>
            </w:pPr>
            <w:r w:rsidRPr="00C10F5C">
              <w:rPr>
                <w:rFonts w:ascii="Times New Roman" w:hAnsi="Times New Roman"/>
                <w:szCs w:val="24"/>
              </w:rPr>
              <w:t>ПТЭЭП, ПОТЭЭ, ПУЭ, ППБ, ИПИСЗ</w:t>
            </w:r>
          </w:p>
        </w:tc>
        <w:tc>
          <w:tcPr>
            <w:tcW w:w="1168" w:type="dxa"/>
            <w:noWrap/>
            <w:vAlign w:val="bottom"/>
          </w:tcPr>
          <w:p w:rsidR="00C10F5C" w:rsidRPr="00C10F5C" w:rsidRDefault="00C10F5C">
            <w:pPr>
              <w:jc w:val="right"/>
              <w:rPr>
                <w:rFonts w:ascii="Times New Roman" w:hAnsi="Times New Roman"/>
                <w:color w:val="000000"/>
                <w:szCs w:val="24"/>
              </w:rPr>
            </w:pPr>
            <w:r w:rsidRPr="00C10F5C">
              <w:rPr>
                <w:rFonts w:ascii="Times New Roman" w:hAnsi="Times New Roman"/>
                <w:color w:val="000000"/>
                <w:szCs w:val="24"/>
              </w:rPr>
              <w:t>10:40</w:t>
            </w:r>
          </w:p>
        </w:tc>
      </w:tr>
      <w:tr w:rsidR="00C10F5C" w:rsidRPr="00C10F5C" w:rsidTr="003C210A">
        <w:trPr>
          <w:trHeight w:val="315"/>
          <w:jc w:val="center"/>
        </w:trPr>
        <w:tc>
          <w:tcPr>
            <w:tcW w:w="770" w:type="dxa"/>
            <w:vAlign w:val="center"/>
          </w:tcPr>
          <w:p w:rsidR="00C10F5C" w:rsidRPr="00C10F5C" w:rsidRDefault="00C10F5C" w:rsidP="00C85902">
            <w:pPr>
              <w:pStyle w:val="ad"/>
              <w:numPr>
                <w:ilvl w:val="0"/>
                <w:numId w:val="3"/>
              </w:numPr>
              <w:tabs>
                <w:tab w:val="left" w:pos="312"/>
              </w:tabs>
              <w:ind w:left="191" w:hanging="142"/>
              <w:jc w:val="center"/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1699" w:type="dxa"/>
            <w:noWrap/>
            <w:vAlign w:val="center"/>
          </w:tcPr>
          <w:p w:rsidR="00C10F5C" w:rsidRPr="00C10F5C" w:rsidRDefault="00C10F5C">
            <w:pPr>
              <w:rPr>
                <w:rFonts w:ascii="Times New Roman" w:hAnsi="Times New Roman"/>
                <w:color w:val="000000"/>
                <w:szCs w:val="24"/>
              </w:rPr>
            </w:pPr>
            <w:r w:rsidRPr="00C10F5C">
              <w:rPr>
                <w:rFonts w:ascii="Times New Roman" w:hAnsi="Times New Roman"/>
                <w:color w:val="000000"/>
                <w:szCs w:val="24"/>
              </w:rPr>
              <w:t>ООО "Управление троллейбусного транспорта"</w:t>
            </w:r>
          </w:p>
        </w:tc>
        <w:tc>
          <w:tcPr>
            <w:tcW w:w="1953" w:type="dxa"/>
            <w:noWrap/>
            <w:vAlign w:val="center"/>
          </w:tcPr>
          <w:p w:rsidR="00C10F5C" w:rsidRPr="00C10F5C" w:rsidRDefault="00C10F5C">
            <w:pPr>
              <w:rPr>
                <w:rFonts w:ascii="Times New Roman" w:hAnsi="Times New Roman"/>
                <w:color w:val="000000"/>
                <w:szCs w:val="24"/>
              </w:rPr>
            </w:pPr>
            <w:proofErr w:type="spellStart"/>
            <w:r w:rsidRPr="00C10F5C">
              <w:rPr>
                <w:rFonts w:ascii="Times New Roman" w:hAnsi="Times New Roman"/>
                <w:color w:val="000000"/>
                <w:szCs w:val="24"/>
              </w:rPr>
              <w:t>Емелин</w:t>
            </w:r>
            <w:proofErr w:type="spellEnd"/>
            <w:r w:rsidRPr="00C10F5C">
              <w:rPr>
                <w:rFonts w:ascii="Times New Roman" w:hAnsi="Times New Roman"/>
                <w:color w:val="000000"/>
                <w:szCs w:val="24"/>
              </w:rPr>
              <w:t xml:space="preserve"> Александр Алексеевич</w:t>
            </w:r>
          </w:p>
        </w:tc>
        <w:tc>
          <w:tcPr>
            <w:tcW w:w="1851" w:type="dxa"/>
            <w:noWrap/>
            <w:vAlign w:val="center"/>
          </w:tcPr>
          <w:p w:rsidR="00C10F5C" w:rsidRPr="00C10F5C" w:rsidRDefault="00C10F5C">
            <w:pPr>
              <w:rPr>
                <w:rFonts w:ascii="Times New Roman" w:hAnsi="Times New Roman"/>
                <w:color w:val="000000"/>
                <w:szCs w:val="24"/>
              </w:rPr>
            </w:pPr>
            <w:r w:rsidRPr="00C10F5C">
              <w:rPr>
                <w:rFonts w:ascii="Times New Roman" w:hAnsi="Times New Roman"/>
                <w:color w:val="000000"/>
                <w:szCs w:val="24"/>
              </w:rPr>
              <w:t>Начальник депо</w:t>
            </w:r>
          </w:p>
        </w:tc>
        <w:tc>
          <w:tcPr>
            <w:tcW w:w="900" w:type="dxa"/>
            <w:noWrap/>
            <w:vAlign w:val="center"/>
          </w:tcPr>
          <w:p w:rsidR="00C10F5C" w:rsidRPr="00C10F5C" w:rsidRDefault="00C10F5C">
            <w:pPr>
              <w:rPr>
                <w:rFonts w:ascii="Times New Roman" w:hAnsi="Times New Roman"/>
                <w:color w:val="000000"/>
                <w:szCs w:val="24"/>
              </w:rPr>
            </w:pPr>
            <w:r w:rsidRPr="00C10F5C">
              <w:rPr>
                <w:rFonts w:ascii="Times New Roman" w:hAnsi="Times New Roman"/>
                <w:color w:val="000000"/>
                <w:szCs w:val="24"/>
              </w:rPr>
              <w:t>5 лет</w:t>
            </w:r>
          </w:p>
        </w:tc>
        <w:tc>
          <w:tcPr>
            <w:tcW w:w="1620" w:type="dxa"/>
            <w:noWrap/>
            <w:vAlign w:val="center"/>
          </w:tcPr>
          <w:p w:rsidR="00C10F5C" w:rsidRPr="00C10F5C" w:rsidRDefault="00C10F5C">
            <w:pPr>
              <w:rPr>
                <w:rFonts w:ascii="Times New Roman" w:hAnsi="Times New Roman"/>
                <w:color w:val="000000"/>
                <w:szCs w:val="24"/>
              </w:rPr>
            </w:pPr>
            <w:r w:rsidRPr="00C10F5C">
              <w:rPr>
                <w:rFonts w:ascii="Times New Roman" w:hAnsi="Times New Roman"/>
                <w:color w:val="000000"/>
                <w:szCs w:val="24"/>
              </w:rPr>
              <w:t>внеочередная</w:t>
            </w:r>
          </w:p>
        </w:tc>
        <w:tc>
          <w:tcPr>
            <w:tcW w:w="1620" w:type="dxa"/>
            <w:noWrap/>
            <w:vAlign w:val="bottom"/>
          </w:tcPr>
          <w:p w:rsidR="00C10F5C" w:rsidRPr="00C10F5C" w:rsidRDefault="00C10F5C">
            <w:pPr>
              <w:rPr>
                <w:rFonts w:ascii="Times New Roman" w:hAnsi="Times New Roman"/>
                <w:color w:val="000000"/>
                <w:szCs w:val="24"/>
              </w:rPr>
            </w:pPr>
            <w:r w:rsidRPr="00C10F5C">
              <w:rPr>
                <w:rFonts w:ascii="Times New Roman" w:hAnsi="Times New Roman"/>
                <w:color w:val="000000"/>
                <w:szCs w:val="24"/>
              </w:rPr>
              <w:t>V до и выше 1000В</w:t>
            </w:r>
          </w:p>
        </w:tc>
        <w:tc>
          <w:tcPr>
            <w:tcW w:w="1800" w:type="dxa"/>
            <w:noWrap/>
            <w:vAlign w:val="center"/>
          </w:tcPr>
          <w:p w:rsidR="00C10F5C" w:rsidRPr="00C10F5C" w:rsidRDefault="00C10F5C">
            <w:pPr>
              <w:rPr>
                <w:rFonts w:ascii="Times New Roman" w:hAnsi="Times New Roman"/>
                <w:color w:val="000000"/>
                <w:szCs w:val="24"/>
              </w:rPr>
            </w:pPr>
            <w:r w:rsidRPr="00C10F5C">
              <w:rPr>
                <w:rFonts w:ascii="Times New Roman" w:hAnsi="Times New Roman"/>
                <w:color w:val="000000"/>
                <w:szCs w:val="24"/>
              </w:rPr>
              <w:t>Административно-технический</w:t>
            </w:r>
          </w:p>
        </w:tc>
        <w:tc>
          <w:tcPr>
            <w:tcW w:w="1980" w:type="dxa"/>
            <w:vAlign w:val="center"/>
          </w:tcPr>
          <w:p w:rsidR="00C10F5C" w:rsidRPr="00C10F5C" w:rsidRDefault="00C10F5C" w:rsidP="00E0722D">
            <w:pPr>
              <w:jc w:val="center"/>
              <w:rPr>
                <w:rFonts w:ascii="Times New Roman" w:hAnsi="Times New Roman"/>
                <w:szCs w:val="24"/>
              </w:rPr>
            </w:pPr>
            <w:r w:rsidRPr="00C10F5C">
              <w:rPr>
                <w:rFonts w:ascii="Times New Roman" w:hAnsi="Times New Roman"/>
                <w:szCs w:val="24"/>
              </w:rPr>
              <w:t>ПТЭЭП, ПОТЭЭ, ПУЭ, ППБ, ИПИСЗ</w:t>
            </w:r>
          </w:p>
        </w:tc>
        <w:tc>
          <w:tcPr>
            <w:tcW w:w="1168" w:type="dxa"/>
            <w:noWrap/>
            <w:vAlign w:val="bottom"/>
          </w:tcPr>
          <w:p w:rsidR="00C10F5C" w:rsidRPr="00C10F5C" w:rsidRDefault="00C10F5C">
            <w:pPr>
              <w:jc w:val="right"/>
              <w:rPr>
                <w:rFonts w:ascii="Times New Roman" w:hAnsi="Times New Roman"/>
                <w:color w:val="000000"/>
                <w:szCs w:val="24"/>
              </w:rPr>
            </w:pPr>
            <w:r w:rsidRPr="00C10F5C">
              <w:rPr>
                <w:rFonts w:ascii="Times New Roman" w:hAnsi="Times New Roman"/>
                <w:color w:val="000000"/>
                <w:szCs w:val="24"/>
              </w:rPr>
              <w:t>10:40</w:t>
            </w:r>
          </w:p>
        </w:tc>
      </w:tr>
      <w:tr w:rsidR="00C10F5C" w:rsidRPr="00C10F5C" w:rsidTr="0071430E">
        <w:trPr>
          <w:trHeight w:val="315"/>
          <w:jc w:val="center"/>
        </w:trPr>
        <w:tc>
          <w:tcPr>
            <w:tcW w:w="770" w:type="dxa"/>
            <w:vAlign w:val="center"/>
          </w:tcPr>
          <w:p w:rsidR="00C10F5C" w:rsidRPr="00C10F5C" w:rsidRDefault="00C10F5C" w:rsidP="00C85902">
            <w:pPr>
              <w:pStyle w:val="ad"/>
              <w:numPr>
                <w:ilvl w:val="0"/>
                <w:numId w:val="3"/>
              </w:numPr>
              <w:tabs>
                <w:tab w:val="left" w:pos="312"/>
              </w:tabs>
              <w:ind w:left="191" w:hanging="142"/>
              <w:jc w:val="center"/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1699" w:type="dxa"/>
            <w:noWrap/>
            <w:vAlign w:val="center"/>
          </w:tcPr>
          <w:p w:rsidR="00C10F5C" w:rsidRPr="00C10F5C" w:rsidRDefault="00C10F5C">
            <w:pPr>
              <w:rPr>
                <w:rFonts w:ascii="Times New Roman" w:hAnsi="Times New Roman"/>
                <w:color w:val="000000"/>
                <w:szCs w:val="24"/>
              </w:rPr>
            </w:pPr>
            <w:r w:rsidRPr="00C10F5C">
              <w:rPr>
                <w:rFonts w:ascii="Times New Roman" w:hAnsi="Times New Roman"/>
                <w:color w:val="000000"/>
                <w:szCs w:val="24"/>
              </w:rPr>
              <w:t>ООО "</w:t>
            </w:r>
            <w:proofErr w:type="spellStart"/>
            <w:r w:rsidRPr="00C10F5C">
              <w:rPr>
                <w:rFonts w:ascii="Times New Roman" w:hAnsi="Times New Roman"/>
                <w:color w:val="000000"/>
                <w:szCs w:val="24"/>
              </w:rPr>
              <w:t>Эллара</w:t>
            </w:r>
            <w:proofErr w:type="spellEnd"/>
            <w:r w:rsidRPr="00C10F5C">
              <w:rPr>
                <w:rFonts w:ascii="Times New Roman" w:hAnsi="Times New Roman"/>
                <w:color w:val="000000"/>
                <w:szCs w:val="24"/>
              </w:rPr>
              <w:t>"</w:t>
            </w:r>
          </w:p>
        </w:tc>
        <w:tc>
          <w:tcPr>
            <w:tcW w:w="1953" w:type="dxa"/>
            <w:noWrap/>
            <w:vAlign w:val="center"/>
          </w:tcPr>
          <w:p w:rsidR="00C10F5C" w:rsidRPr="00C10F5C" w:rsidRDefault="00C10F5C">
            <w:pPr>
              <w:rPr>
                <w:rFonts w:ascii="Times New Roman" w:hAnsi="Times New Roman"/>
                <w:color w:val="000000"/>
                <w:szCs w:val="24"/>
              </w:rPr>
            </w:pPr>
            <w:proofErr w:type="spellStart"/>
            <w:r w:rsidRPr="00C10F5C">
              <w:rPr>
                <w:rFonts w:ascii="Times New Roman" w:hAnsi="Times New Roman"/>
                <w:color w:val="000000"/>
                <w:szCs w:val="24"/>
              </w:rPr>
              <w:t>Мольков</w:t>
            </w:r>
            <w:proofErr w:type="spellEnd"/>
            <w:r w:rsidRPr="00C10F5C">
              <w:rPr>
                <w:rFonts w:ascii="Times New Roman" w:hAnsi="Times New Roman"/>
                <w:color w:val="000000"/>
                <w:szCs w:val="24"/>
              </w:rPr>
              <w:t xml:space="preserve"> Алексей Юрьевич</w:t>
            </w:r>
          </w:p>
        </w:tc>
        <w:tc>
          <w:tcPr>
            <w:tcW w:w="1851" w:type="dxa"/>
            <w:noWrap/>
            <w:vAlign w:val="bottom"/>
          </w:tcPr>
          <w:p w:rsidR="00C10F5C" w:rsidRPr="00C10F5C" w:rsidRDefault="00C10F5C">
            <w:pPr>
              <w:rPr>
                <w:rFonts w:ascii="Times New Roman" w:hAnsi="Times New Roman"/>
                <w:color w:val="000000"/>
                <w:szCs w:val="24"/>
              </w:rPr>
            </w:pPr>
            <w:r w:rsidRPr="00C10F5C">
              <w:rPr>
                <w:rFonts w:ascii="Times New Roman" w:hAnsi="Times New Roman"/>
                <w:color w:val="000000"/>
                <w:szCs w:val="24"/>
              </w:rPr>
              <w:t>Главный энергетик</w:t>
            </w:r>
          </w:p>
        </w:tc>
        <w:tc>
          <w:tcPr>
            <w:tcW w:w="900" w:type="dxa"/>
            <w:noWrap/>
            <w:vAlign w:val="bottom"/>
          </w:tcPr>
          <w:p w:rsidR="00C10F5C" w:rsidRPr="00C10F5C" w:rsidRDefault="00C10F5C">
            <w:pPr>
              <w:rPr>
                <w:rFonts w:ascii="Times New Roman" w:hAnsi="Times New Roman"/>
                <w:color w:val="000000"/>
                <w:szCs w:val="24"/>
              </w:rPr>
            </w:pPr>
            <w:r w:rsidRPr="00C10F5C">
              <w:rPr>
                <w:rFonts w:ascii="Times New Roman" w:hAnsi="Times New Roman"/>
                <w:color w:val="000000"/>
                <w:szCs w:val="24"/>
              </w:rPr>
              <w:t xml:space="preserve">3 </w:t>
            </w:r>
            <w:proofErr w:type="spellStart"/>
            <w:proofErr w:type="gramStart"/>
            <w:r w:rsidRPr="00C10F5C">
              <w:rPr>
                <w:rFonts w:ascii="Times New Roman" w:hAnsi="Times New Roman"/>
                <w:color w:val="000000"/>
                <w:szCs w:val="24"/>
              </w:rPr>
              <w:t>мес</w:t>
            </w:r>
            <w:proofErr w:type="spellEnd"/>
            <w:proofErr w:type="gramEnd"/>
          </w:p>
        </w:tc>
        <w:tc>
          <w:tcPr>
            <w:tcW w:w="1620" w:type="dxa"/>
            <w:noWrap/>
            <w:vAlign w:val="bottom"/>
          </w:tcPr>
          <w:p w:rsidR="00C10F5C" w:rsidRPr="00C10F5C" w:rsidRDefault="00C10F5C">
            <w:pPr>
              <w:rPr>
                <w:rFonts w:ascii="Times New Roman" w:hAnsi="Times New Roman"/>
                <w:color w:val="000000"/>
                <w:szCs w:val="24"/>
              </w:rPr>
            </w:pPr>
            <w:r w:rsidRPr="00C10F5C">
              <w:rPr>
                <w:rFonts w:ascii="Times New Roman" w:hAnsi="Times New Roman"/>
                <w:color w:val="000000"/>
                <w:szCs w:val="24"/>
              </w:rPr>
              <w:t>внеочередная</w:t>
            </w:r>
          </w:p>
        </w:tc>
        <w:tc>
          <w:tcPr>
            <w:tcW w:w="1620" w:type="dxa"/>
            <w:noWrap/>
            <w:vAlign w:val="bottom"/>
          </w:tcPr>
          <w:p w:rsidR="00C10F5C" w:rsidRPr="00C10F5C" w:rsidRDefault="00C10F5C">
            <w:pPr>
              <w:rPr>
                <w:rFonts w:ascii="Times New Roman" w:hAnsi="Times New Roman"/>
                <w:color w:val="000000"/>
                <w:szCs w:val="24"/>
              </w:rPr>
            </w:pPr>
            <w:r w:rsidRPr="00C10F5C">
              <w:rPr>
                <w:rFonts w:ascii="Times New Roman" w:hAnsi="Times New Roman"/>
                <w:color w:val="000000"/>
                <w:szCs w:val="24"/>
              </w:rPr>
              <w:t>V до и выше 1000В</w:t>
            </w:r>
          </w:p>
        </w:tc>
        <w:tc>
          <w:tcPr>
            <w:tcW w:w="1800" w:type="dxa"/>
            <w:noWrap/>
            <w:vAlign w:val="bottom"/>
          </w:tcPr>
          <w:p w:rsidR="00C10F5C" w:rsidRPr="00C10F5C" w:rsidRDefault="00C10F5C">
            <w:pPr>
              <w:rPr>
                <w:rFonts w:ascii="Times New Roman" w:hAnsi="Times New Roman"/>
                <w:color w:val="000000"/>
                <w:szCs w:val="24"/>
              </w:rPr>
            </w:pPr>
            <w:r w:rsidRPr="00C10F5C">
              <w:rPr>
                <w:rFonts w:ascii="Times New Roman" w:hAnsi="Times New Roman"/>
                <w:color w:val="000000"/>
                <w:szCs w:val="24"/>
              </w:rPr>
              <w:t>Административно-технический</w:t>
            </w:r>
          </w:p>
        </w:tc>
        <w:tc>
          <w:tcPr>
            <w:tcW w:w="1980" w:type="dxa"/>
            <w:vAlign w:val="center"/>
          </w:tcPr>
          <w:p w:rsidR="00C10F5C" w:rsidRPr="00C10F5C" w:rsidRDefault="00C10F5C" w:rsidP="00E0722D">
            <w:pPr>
              <w:jc w:val="center"/>
              <w:rPr>
                <w:rFonts w:ascii="Times New Roman" w:hAnsi="Times New Roman"/>
                <w:szCs w:val="24"/>
              </w:rPr>
            </w:pPr>
            <w:r w:rsidRPr="00C10F5C">
              <w:rPr>
                <w:rFonts w:ascii="Times New Roman" w:hAnsi="Times New Roman"/>
                <w:szCs w:val="24"/>
              </w:rPr>
              <w:t>ПТЭЭП, ПОТЭЭ, ПУЭ, ППБ, ИПИСЗ</w:t>
            </w:r>
          </w:p>
        </w:tc>
        <w:tc>
          <w:tcPr>
            <w:tcW w:w="1168" w:type="dxa"/>
            <w:noWrap/>
            <w:vAlign w:val="bottom"/>
          </w:tcPr>
          <w:p w:rsidR="00C10F5C" w:rsidRPr="00C10F5C" w:rsidRDefault="00C10F5C">
            <w:pPr>
              <w:jc w:val="right"/>
              <w:rPr>
                <w:rFonts w:ascii="Times New Roman" w:hAnsi="Times New Roman"/>
                <w:color w:val="000000"/>
                <w:szCs w:val="24"/>
              </w:rPr>
            </w:pPr>
            <w:r w:rsidRPr="00C10F5C">
              <w:rPr>
                <w:rFonts w:ascii="Times New Roman" w:hAnsi="Times New Roman"/>
                <w:color w:val="000000"/>
                <w:szCs w:val="24"/>
              </w:rPr>
              <w:t>10:20</w:t>
            </w:r>
          </w:p>
        </w:tc>
      </w:tr>
      <w:tr w:rsidR="00C10F5C" w:rsidRPr="00C10F5C" w:rsidTr="005352BC">
        <w:trPr>
          <w:trHeight w:val="315"/>
          <w:jc w:val="center"/>
        </w:trPr>
        <w:tc>
          <w:tcPr>
            <w:tcW w:w="770" w:type="dxa"/>
            <w:vAlign w:val="center"/>
          </w:tcPr>
          <w:p w:rsidR="00C10F5C" w:rsidRPr="00C10F5C" w:rsidRDefault="00C10F5C" w:rsidP="00C85902">
            <w:pPr>
              <w:pStyle w:val="ad"/>
              <w:numPr>
                <w:ilvl w:val="0"/>
                <w:numId w:val="3"/>
              </w:numPr>
              <w:tabs>
                <w:tab w:val="left" w:pos="312"/>
              </w:tabs>
              <w:ind w:left="191" w:hanging="142"/>
              <w:jc w:val="center"/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1699" w:type="dxa"/>
            <w:noWrap/>
            <w:vAlign w:val="center"/>
          </w:tcPr>
          <w:p w:rsidR="00C10F5C" w:rsidRPr="00C10F5C" w:rsidRDefault="00C10F5C">
            <w:pPr>
              <w:rPr>
                <w:rFonts w:ascii="Times New Roman" w:hAnsi="Times New Roman"/>
                <w:color w:val="000000"/>
                <w:szCs w:val="24"/>
              </w:rPr>
            </w:pPr>
            <w:r w:rsidRPr="00C10F5C">
              <w:rPr>
                <w:rFonts w:ascii="Times New Roman" w:hAnsi="Times New Roman"/>
                <w:color w:val="000000"/>
                <w:szCs w:val="24"/>
              </w:rPr>
              <w:t>ООО "</w:t>
            </w:r>
            <w:proofErr w:type="spellStart"/>
            <w:r w:rsidRPr="00C10F5C">
              <w:rPr>
                <w:rFonts w:ascii="Times New Roman" w:hAnsi="Times New Roman"/>
                <w:color w:val="000000"/>
                <w:szCs w:val="24"/>
              </w:rPr>
              <w:t>Эллара</w:t>
            </w:r>
            <w:proofErr w:type="spellEnd"/>
            <w:r w:rsidRPr="00C10F5C">
              <w:rPr>
                <w:rFonts w:ascii="Times New Roman" w:hAnsi="Times New Roman"/>
                <w:color w:val="000000"/>
                <w:szCs w:val="24"/>
              </w:rPr>
              <w:t>"</w:t>
            </w:r>
          </w:p>
        </w:tc>
        <w:tc>
          <w:tcPr>
            <w:tcW w:w="1953" w:type="dxa"/>
            <w:noWrap/>
            <w:vAlign w:val="center"/>
          </w:tcPr>
          <w:p w:rsidR="00C10F5C" w:rsidRPr="00C10F5C" w:rsidRDefault="00C10F5C">
            <w:pPr>
              <w:rPr>
                <w:rFonts w:ascii="Times New Roman" w:hAnsi="Times New Roman"/>
                <w:color w:val="000000"/>
                <w:szCs w:val="24"/>
              </w:rPr>
            </w:pPr>
            <w:proofErr w:type="spellStart"/>
            <w:r w:rsidRPr="00C10F5C">
              <w:rPr>
                <w:rFonts w:ascii="Times New Roman" w:hAnsi="Times New Roman"/>
                <w:color w:val="000000"/>
                <w:szCs w:val="24"/>
              </w:rPr>
              <w:t>Пруцан</w:t>
            </w:r>
            <w:proofErr w:type="spellEnd"/>
            <w:r w:rsidRPr="00C10F5C">
              <w:rPr>
                <w:rFonts w:ascii="Times New Roman" w:hAnsi="Times New Roman"/>
                <w:color w:val="000000"/>
                <w:szCs w:val="24"/>
              </w:rPr>
              <w:t xml:space="preserve"> Михаил Иванович</w:t>
            </w:r>
          </w:p>
        </w:tc>
        <w:tc>
          <w:tcPr>
            <w:tcW w:w="1851" w:type="dxa"/>
            <w:noWrap/>
            <w:vAlign w:val="bottom"/>
          </w:tcPr>
          <w:p w:rsidR="00C10F5C" w:rsidRPr="00C10F5C" w:rsidRDefault="00C10F5C">
            <w:pPr>
              <w:rPr>
                <w:rFonts w:ascii="Times New Roman" w:hAnsi="Times New Roman"/>
                <w:color w:val="000000"/>
                <w:szCs w:val="24"/>
              </w:rPr>
            </w:pPr>
            <w:r w:rsidRPr="00C10F5C">
              <w:rPr>
                <w:rFonts w:ascii="Times New Roman" w:hAnsi="Times New Roman"/>
                <w:color w:val="000000"/>
                <w:szCs w:val="24"/>
              </w:rPr>
              <w:t>Энергетик</w:t>
            </w:r>
          </w:p>
        </w:tc>
        <w:tc>
          <w:tcPr>
            <w:tcW w:w="900" w:type="dxa"/>
            <w:noWrap/>
            <w:vAlign w:val="bottom"/>
          </w:tcPr>
          <w:p w:rsidR="00C10F5C" w:rsidRPr="00C10F5C" w:rsidRDefault="00C10F5C">
            <w:pPr>
              <w:rPr>
                <w:rFonts w:ascii="Times New Roman" w:hAnsi="Times New Roman"/>
                <w:color w:val="000000"/>
                <w:szCs w:val="24"/>
              </w:rPr>
            </w:pPr>
            <w:r w:rsidRPr="00C10F5C">
              <w:rPr>
                <w:rFonts w:ascii="Times New Roman" w:hAnsi="Times New Roman"/>
                <w:color w:val="000000"/>
                <w:szCs w:val="24"/>
              </w:rPr>
              <w:t xml:space="preserve">1 </w:t>
            </w:r>
            <w:proofErr w:type="spellStart"/>
            <w:proofErr w:type="gramStart"/>
            <w:r w:rsidRPr="00C10F5C">
              <w:rPr>
                <w:rFonts w:ascii="Times New Roman" w:hAnsi="Times New Roman"/>
                <w:color w:val="000000"/>
                <w:szCs w:val="24"/>
              </w:rPr>
              <w:t>мес</w:t>
            </w:r>
            <w:proofErr w:type="spellEnd"/>
            <w:proofErr w:type="gramEnd"/>
          </w:p>
        </w:tc>
        <w:tc>
          <w:tcPr>
            <w:tcW w:w="1620" w:type="dxa"/>
            <w:noWrap/>
            <w:vAlign w:val="bottom"/>
          </w:tcPr>
          <w:p w:rsidR="00C10F5C" w:rsidRPr="00C10F5C" w:rsidRDefault="00C10F5C">
            <w:pPr>
              <w:rPr>
                <w:rFonts w:ascii="Times New Roman" w:hAnsi="Times New Roman"/>
                <w:color w:val="000000"/>
                <w:szCs w:val="24"/>
              </w:rPr>
            </w:pPr>
            <w:r w:rsidRPr="00C10F5C">
              <w:rPr>
                <w:rFonts w:ascii="Times New Roman" w:hAnsi="Times New Roman"/>
                <w:color w:val="000000"/>
                <w:szCs w:val="24"/>
              </w:rPr>
              <w:t>внеочередная</w:t>
            </w:r>
          </w:p>
        </w:tc>
        <w:tc>
          <w:tcPr>
            <w:tcW w:w="1620" w:type="dxa"/>
            <w:noWrap/>
            <w:vAlign w:val="bottom"/>
          </w:tcPr>
          <w:p w:rsidR="00C10F5C" w:rsidRPr="00C10F5C" w:rsidRDefault="00C10F5C">
            <w:pPr>
              <w:rPr>
                <w:rFonts w:ascii="Times New Roman" w:hAnsi="Times New Roman"/>
                <w:color w:val="000000"/>
                <w:szCs w:val="24"/>
              </w:rPr>
            </w:pPr>
            <w:r w:rsidRPr="00C10F5C">
              <w:rPr>
                <w:rFonts w:ascii="Times New Roman" w:hAnsi="Times New Roman"/>
                <w:color w:val="000000"/>
                <w:szCs w:val="24"/>
              </w:rPr>
              <w:t>V до и выше 1000В</w:t>
            </w:r>
          </w:p>
        </w:tc>
        <w:tc>
          <w:tcPr>
            <w:tcW w:w="1800" w:type="dxa"/>
            <w:noWrap/>
            <w:vAlign w:val="bottom"/>
          </w:tcPr>
          <w:p w:rsidR="00C10F5C" w:rsidRPr="00C10F5C" w:rsidRDefault="00C10F5C">
            <w:pPr>
              <w:rPr>
                <w:rFonts w:ascii="Times New Roman" w:hAnsi="Times New Roman"/>
                <w:color w:val="000000"/>
                <w:szCs w:val="24"/>
              </w:rPr>
            </w:pPr>
            <w:r w:rsidRPr="00C10F5C">
              <w:rPr>
                <w:rFonts w:ascii="Times New Roman" w:hAnsi="Times New Roman"/>
                <w:color w:val="000000"/>
                <w:szCs w:val="24"/>
              </w:rPr>
              <w:t>Административно-технический</w:t>
            </w:r>
          </w:p>
        </w:tc>
        <w:tc>
          <w:tcPr>
            <w:tcW w:w="1980" w:type="dxa"/>
            <w:vAlign w:val="center"/>
          </w:tcPr>
          <w:p w:rsidR="00C10F5C" w:rsidRPr="00C10F5C" w:rsidRDefault="00C10F5C" w:rsidP="00E0722D">
            <w:pPr>
              <w:jc w:val="center"/>
              <w:rPr>
                <w:rFonts w:ascii="Times New Roman" w:hAnsi="Times New Roman"/>
                <w:szCs w:val="24"/>
              </w:rPr>
            </w:pPr>
            <w:r w:rsidRPr="00C10F5C">
              <w:rPr>
                <w:rFonts w:ascii="Times New Roman" w:hAnsi="Times New Roman"/>
                <w:szCs w:val="24"/>
              </w:rPr>
              <w:t>ПТЭЭП, ПОТЭЭ, ПУЭ, ППБ, ИПИСЗ</w:t>
            </w:r>
          </w:p>
        </w:tc>
        <w:tc>
          <w:tcPr>
            <w:tcW w:w="1168" w:type="dxa"/>
            <w:noWrap/>
            <w:vAlign w:val="bottom"/>
          </w:tcPr>
          <w:p w:rsidR="00C10F5C" w:rsidRPr="00C10F5C" w:rsidRDefault="00C10F5C">
            <w:pPr>
              <w:jc w:val="right"/>
              <w:rPr>
                <w:rFonts w:ascii="Times New Roman" w:hAnsi="Times New Roman"/>
                <w:color w:val="000000"/>
                <w:szCs w:val="24"/>
              </w:rPr>
            </w:pPr>
            <w:r w:rsidRPr="00C10F5C">
              <w:rPr>
                <w:rFonts w:ascii="Times New Roman" w:hAnsi="Times New Roman"/>
                <w:color w:val="000000"/>
                <w:szCs w:val="24"/>
              </w:rPr>
              <w:t>10:20</w:t>
            </w:r>
          </w:p>
        </w:tc>
      </w:tr>
      <w:tr w:rsidR="00C10F5C" w:rsidRPr="00C10F5C" w:rsidTr="005352BC">
        <w:trPr>
          <w:trHeight w:val="315"/>
          <w:jc w:val="center"/>
        </w:trPr>
        <w:tc>
          <w:tcPr>
            <w:tcW w:w="770" w:type="dxa"/>
            <w:vAlign w:val="center"/>
          </w:tcPr>
          <w:p w:rsidR="00C10F5C" w:rsidRPr="00C10F5C" w:rsidRDefault="00C10F5C" w:rsidP="00C85902">
            <w:pPr>
              <w:pStyle w:val="ad"/>
              <w:numPr>
                <w:ilvl w:val="0"/>
                <w:numId w:val="3"/>
              </w:numPr>
              <w:tabs>
                <w:tab w:val="left" w:pos="312"/>
              </w:tabs>
              <w:ind w:left="191" w:hanging="142"/>
              <w:jc w:val="center"/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1699" w:type="dxa"/>
            <w:noWrap/>
            <w:vAlign w:val="center"/>
          </w:tcPr>
          <w:p w:rsidR="00C10F5C" w:rsidRPr="00C10F5C" w:rsidRDefault="00C10F5C">
            <w:pPr>
              <w:rPr>
                <w:rFonts w:ascii="Times New Roman" w:hAnsi="Times New Roman"/>
                <w:color w:val="000000"/>
                <w:szCs w:val="24"/>
              </w:rPr>
            </w:pPr>
            <w:r w:rsidRPr="00C10F5C">
              <w:rPr>
                <w:rFonts w:ascii="Times New Roman" w:hAnsi="Times New Roman"/>
                <w:color w:val="000000"/>
                <w:szCs w:val="24"/>
              </w:rPr>
              <w:t xml:space="preserve">ООО </w:t>
            </w:r>
            <w:r w:rsidRPr="00C10F5C">
              <w:rPr>
                <w:rFonts w:ascii="Times New Roman" w:hAnsi="Times New Roman"/>
                <w:color w:val="000000"/>
                <w:szCs w:val="24"/>
              </w:rPr>
              <w:lastRenderedPageBreak/>
              <w:t>"</w:t>
            </w:r>
            <w:proofErr w:type="spellStart"/>
            <w:r w:rsidRPr="00C10F5C">
              <w:rPr>
                <w:rFonts w:ascii="Times New Roman" w:hAnsi="Times New Roman"/>
                <w:color w:val="000000"/>
                <w:szCs w:val="24"/>
              </w:rPr>
              <w:t>Промактив</w:t>
            </w:r>
            <w:proofErr w:type="spellEnd"/>
            <w:r w:rsidRPr="00C10F5C">
              <w:rPr>
                <w:rFonts w:ascii="Times New Roman" w:hAnsi="Times New Roman"/>
                <w:color w:val="000000"/>
                <w:szCs w:val="24"/>
              </w:rPr>
              <w:t>"</w:t>
            </w:r>
          </w:p>
        </w:tc>
        <w:tc>
          <w:tcPr>
            <w:tcW w:w="1953" w:type="dxa"/>
            <w:noWrap/>
            <w:vAlign w:val="center"/>
          </w:tcPr>
          <w:p w:rsidR="00C10F5C" w:rsidRPr="00C10F5C" w:rsidRDefault="00C10F5C">
            <w:pPr>
              <w:rPr>
                <w:rFonts w:ascii="Times New Roman" w:hAnsi="Times New Roman"/>
                <w:color w:val="000000"/>
                <w:szCs w:val="24"/>
              </w:rPr>
            </w:pPr>
            <w:proofErr w:type="spellStart"/>
            <w:r w:rsidRPr="00C10F5C">
              <w:rPr>
                <w:rFonts w:ascii="Times New Roman" w:hAnsi="Times New Roman"/>
                <w:color w:val="000000"/>
                <w:szCs w:val="24"/>
              </w:rPr>
              <w:lastRenderedPageBreak/>
              <w:t>Мольков</w:t>
            </w:r>
            <w:proofErr w:type="spellEnd"/>
            <w:r w:rsidRPr="00C10F5C">
              <w:rPr>
                <w:rFonts w:ascii="Times New Roman" w:hAnsi="Times New Roman"/>
                <w:color w:val="000000"/>
                <w:szCs w:val="24"/>
              </w:rPr>
              <w:t xml:space="preserve"> </w:t>
            </w:r>
            <w:r w:rsidRPr="00C10F5C">
              <w:rPr>
                <w:rFonts w:ascii="Times New Roman" w:hAnsi="Times New Roman"/>
                <w:color w:val="000000"/>
                <w:szCs w:val="24"/>
              </w:rPr>
              <w:lastRenderedPageBreak/>
              <w:t>Алексей Юрьевич</w:t>
            </w:r>
          </w:p>
        </w:tc>
        <w:tc>
          <w:tcPr>
            <w:tcW w:w="1851" w:type="dxa"/>
            <w:noWrap/>
            <w:vAlign w:val="bottom"/>
          </w:tcPr>
          <w:p w:rsidR="00C10F5C" w:rsidRPr="00C10F5C" w:rsidRDefault="00C10F5C">
            <w:pPr>
              <w:rPr>
                <w:rFonts w:ascii="Times New Roman" w:hAnsi="Times New Roman"/>
                <w:color w:val="000000"/>
                <w:szCs w:val="24"/>
              </w:rPr>
            </w:pPr>
            <w:r w:rsidRPr="00C10F5C">
              <w:rPr>
                <w:rFonts w:ascii="Times New Roman" w:hAnsi="Times New Roman"/>
                <w:color w:val="000000"/>
                <w:szCs w:val="24"/>
              </w:rPr>
              <w:lastRenderedPageBreak/>
              <w:t xml:space="preserve">Главный </w:t>
            </w:r>
            <w:r w:rsidRPr="00C10F5C">
              <w:rPr>
                <w:rFonts w:ascii="Times New Roman" w:hAnsi="Times New Roman"/>
                <w:color w:val="000000"/>
                <w:szCs w:val="24"/>
              </w:rPr>
              <w:lastRenderedPageBreak/>
              <w:t>энергетик</w:t>
            </w:r>
          </w:p>
        </w:tc>
        <w:tc>
          <w:tcPr>
            <w:tcW w:w="900" w:type="dxa"/>
            <w:noWrap/>
            <w:vAlign w:val="bottom"/>
          </w:tcPr>
          <w:p w:rsidR="00C10F5C" w:rsidRPr="00C10F5C" w:rsidRDefault="00C10F5C">
            <w:pPr>
              <w:rPr>
                <w:rFonts w:ascii="Times New Roman" w:hAnsi="Times New Roman"/>
                <w:color w:val="000000"/>
                <w:szCs w:val="24"/>
              </w:rPr>
            </w:pPr>
            <w:r w:rsidRPr="00C10F5C">
              <w:rPr>
                <w:rFonts w:ascii="Times New Roman" w:hAnsi="Times New Roman"/>
                <w:color w:val="000000"/>
                <w:szCs w:val="24"/>
              </w:rPr>
              <w:lastRenderedPageBreak/>
              <w:t xml:space="preserve">3 </w:t>
            </w:r>
            <w:proofErr w:type="spellStart"/>
            <w:proofErr w:type="gramStart"/>
            <w:r w:rsidRPr="00C10F5C">
              <w:rPr>
                <w:rFonts w:ascii="Times New Roman" w:hAnsi="Times New Roman"/>
                <w:color w:val="000000"/>
                <w:szCs w:val="24"/>
              </w:rPr>
              <w:t>мес</w:t>
            </w:r>
            <w:proofErr w:type="spellEnd"/>
            <w:proofErr w:type="gramEnd"/>
          </w:p>
        </w:tc>
        <w:tc>
          <w:tcPr>
            <w:tcW w:w="1620" w:type="dxa"/>
            <w:noWrap/>
            <w:vAlign w:val="bottom"/>
          </w:tcPr>
          <w:p w:rsidR="00C10F5C" w:rsidRPr="00C10F5C" w:rsidRDefault="00C10F5C">
            <w:pPr>
              <w:rPr>
                <w:rFonts w:ascii="Times New Roman" w:hAnsi="Times New Roman"/>
                <w:color w:val="000000"/>
                <w:szCs w:val="24"/>
              </w:rPr>
            </w:pPr>
            <w:r w:rsidRPr="00C10F5C">
              <w:rPr>
                <w:rFonts w:ascii="Times New Roman" w:hAnsi="Times New Roman"/>
                <w:color w:val="000000"/>
                <w:szCs w:val="24"/>
              </w:rPr>
              <w:t>внеочередная</w:t>
            </w:r>
          </w:p>
        </w:tc>
        <w:tc>
          <w:tcPr>
            <w:tcW w:w="1620" w:type="dxa"/>
            <w:noWrap/>
            <w:vAlign w:val="bottom"/>
          </w:tcPr>
          <w:p w:rsidR="00C10F5C" w:rsidRPr="00C10F5C" w:rsidRDefault="00C10F5C">
            <w:pPr>
              <w:rPr>
                <w:rFonts w:ascii="Times New Roman" w:hAnsi="Times New Roman"/>
                <w:color w:val="000000"/>
                <w:szCs w:val="24"/>
              </w:rPr>
            </w:pPr>
            <w:r w:rsidRPr="00C10F5C">
              <w:rPr>
                <w:rFonts w:ascii="Times New Roman" w:hAnsi="Times New Roman"/>
                <w:color w:val="000000"/>
                <w:szCs w:val="24"/>
              </w:rPr>
              <w:t xml:space="preserve">V до и выше </w:t>
            </w:r>
            <w:r w:rsidRPr="00C10F5C">
              <w:rPr>
                <w:rFonts w:ascii="Times New Roman" w:hAnsi="Times New Roman"/>
                <w:color w:val="000000"/>
                <w:szCs w:val="24"/>
              </w:rPr>
              <w:lastRenderedPageBreak/>
              <w:t>1000В</w:t>
            </w:r>
          </w:p>
        </w:tc>
        <w:tc>
          <w:tcPr>
            <w:tcW w:w="1800" w:type="dxa"/>
            <w:noWrap/>
            <w:vAlign w:val="bottom"/>
          </w:tcPr>
          <w:p w:rsidR="00C10F5C" w:rsidRPr="00C10F5C" w:rsidRDefault="00C10F5C">
            <w:pPr>
              <w:rPr>
                <w:rFonts w:ascii="Times New Roman" w:hAnsi="Times New Roman"/>
                <w:color w:val="000000"/>
                <w:szCs w:val="24"/>
              </w:rPr>
            </w:pPr>
            <w:r w:rsidRPr="00C10F5C">
              <w:rPr>
                <w:rFonts w:ascii="Times New Roman" w:hAnsi="Times New Roman"/>
                <w:color w:val="000000"/>
                <w:szCs w:val="24"/>
              </w:rPr>
              <w:lastRenderedPageBreak/>
              <w:t>Администрати</w:t>
            </w:r>
            <w:r w:rsidRPr="00C10F5C">
              <w:rPr>
                <w:rFonts w:ascii="Times New Roman" w:hAnsi="Times New Roman"/>
                <w:color w:val="000000"/>
                <w:szCs w:val="24"/>
              </w:rPr>
              <w:lastRenderedPageBreak/>
              <w:t>вно-технический</w:t>
            </w:r>
          </w:p>
        </w:tc>
        <w:tc>
          <w:tcPr>
            <w:tcW w:w="1980" w:type="dxa"/>
            <w:vAlign w:val="center"/>
          </w:tcPr>
          <w:p w:rsidR="00C10F5C" w:rsidRPr="00C10F5C" w:rsidRDefault="00C10F5C" w:rsidP="00E0722D">
            <w:pPr>
              <w:jc w:val="center"/>
              <w:rPr>
                <w:rFonts w:ascii="Times New Roman" w:hAnsi="Times New Roman"/>
                <w:szCs w:val="24"/>
              </w:rPr>
            </w:pPr>
            <w:r w:rsidRPr="00C10F5C">
              <w:rPr>
                <w:rFonts w:ascii="Times New Roman" w:hAnsi="Times New Roman"/>
                <w:szCs w:val="24"/>
              </w:rPr>
              <w:lastRenderedPageBreak/>
              <w:t xml:space="preserve">ПТЭЭП, </w:t>
            </w:r>
            <w:r w:rsidRPr="00C10F5C">
              <w:rPr>
                <w:rFonts w:ascii="Times New Roman" w:hAnsi="Times New Roman"/>
                <w:szCs w:val="24"/>
              </w:rPr>
              <w:lastRenderedPageBreak/>
              <w:t>ПОТЭЭ, ПУЭ, ППБ, ИПИСЗ</w:t>
            </w:r>
          </w:p>
        </w:tc>
        <w:tc>
          <w:tcPr>
            <w:tcW w:w="1168" w:type="dxa"/>
            <w:noWrap/>
            <w:vAlign w:val="bottom"/>
          </w:tcPr>
          <w:p w:rsidR="00C10F5C" w:rsidRPr="00C10F5C" w:rsidRDefault="00C10F5C">
            <w:pPr>
              <w:jc w:val="right"/>
              <w:rPr>
                <w:rFonts w:ascii="Times New Roman" w:hAnsi="Times New Roman"/>
                <w:color w:val="000000"/>
                <w:szCs w:val="24"/>
              </w:rPr>
            </w:pPr>
            <w:r w:rsidRPr="00C10F5C">
              <w:rPr>
                <w:rFonts w:ascii="Times New Roman" w:hAnsi="Times New Roman"/>
                <w:color w:val="000000"/>
                <w:szCs w:val="24"/>
              </w:rPr>
              <w:lastRenderedPageBreak/>
              <w:t>10:20</w:t>
            </w:r>
          </w:p>
        </w:tc>
      </w:tr>
      <w:tr w:rsidR="00C10F5C" w:rsidRPr="00C10F5C" w:rsidTr="005352BC">
        <w:trPr>
          <w:trHeight w:val="315"/>
          <w:jc w:val="center"/>
        </w:trPr>
        <w:tc>
          <w:tcPr>
            <w:tcW w:w="770" w:type="dxa"/>
            <w:vAlign w:val="center"/>
          </w:tcPr>
          <w:p w:rsidR="00C10F5C" w:rsidRPr="00C10F5C" w:rsidRDefault="00C10F5C" w:rsidP="00C85902">
            <w:pPr>
              <w:pStyle w:val="ad"/>
              <w:numPr>
                <w:ilvl w:val="0"/>
                <w:numId w:val="3"/>
              </w:numPr>
              <w:tabs>
                <w:tab w:val="left" w:pos="312"/>
              </w:tabs>
              <w:ind w:left="191" w:hanging="142"/>
              <w:jc w:val="center"/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1699" w:type="dxa"/>
            <w:noWrap/>
            <w:vAlign w:val="center"/>
          </w:tcPr>
          <w:p w:rsidR="00C10F5C" w:rsidRPr="00C10F5C" w:rsidRDefault="00C10F5C">
            <w:pPr>
              <w:rPr>
                <w:rFonts w:ascii="Times New Roman" w:hAnsi="Times New Roman"/>
                <w:color w:val="000000"/>
                <w:szCs w:val="24"/>
              </w:rPr>
            </w:pPr>
            <w:r w:rsidRPr="00C10F5C">
              <w:rPr>
                <w:rFonts w:ascii="Times New Roman" w:hAnsi="Times New Roman"/>
                <w:color w:val="000000"/>
                <w:szCs w:val="24"/>
              </w:rPr>
              <w:t>ООО "</w:t>
            </w:r>
            <w:proofErr w:type="spellStart"/>
            <w:r w:rsidRPr="00C10F5C">
              <w:rPr>
                <w:rFonts w:ascii="Times New Roman" w:hAnsi="Times New Roman"/>
                <w:color w:val="000000"/>
                <w:szCs w:val="24"/>
              </w:rPr>
              <w:t>Промактив</w:t>
            </w:r>
            <w:proofErr w:type="spellEnd"/>
            <w:r w:rsidRPr="00C10F5C">
              <w:rPr>
                <w:rFonts w:ascii="Times New Roman" w:hAnsi="Times New Roman"/>
                <w:color w:val="000000"/>
                <w:szCs w:val="24"/>
              </w:rPr>
              <w:t>"</w:t>
            </w:r>
          </w:p>
        </w:tc>
        <w:tc>
          <w:tcPr>
            <w:tcW w:w="1953" w:type="dxa"/>
            <w:noWrap/>
            <w:vAlign w:val="center"/>
          </w:tcPr>
          <w:p w:rsidR="00C10F5C" w:rsidRPr="00C10F5C" w:rsidRDefault="00C10F5C">
            <w:pPr>
              <w:rPr>
                <w:rFonts w:ascii="Times New Roman" w:hAnsi="Times New Roman"/>
                <w:color w:val="000000"/>
                <w:szCs w:val="24"/>
              </w:rPr>
            </w:pPr>
            <w:proofErr w:type="spellStart"/>
            <w:r w:rsidRPr="00C10F5C">
              <w:rPr>
                <w:rFonts w:ascii="Times New Roman" w:hAnsi="Times New Roman"/>
                <w:color w:val="000000"/>
                <w:szCs w:val="24"/>
              </w:rPr>
              <w:t>Пруцан</w:t>
            </w:r>
            <w:proofErr w:type="spellEnd"/>
            <w:r w:rsidRPr="00C10F5C">
              <w:rPr>
                <w:rFonts w:ascii="Times New Roman" w:hAnsi="Times New Roman"/>
                <w:color w:val="000000"/>
                <w:szCs w:val="24"/>
              </w:rPr>
              <w:t xml:space="preserve"> Михаил Иванович</w:t>
            </w:r>
          </w:p>
        </w:tc>
        <w:tc>
          <w:tcPr>
            <w:tcW w:w="1851" w:type="dxa"/>
            <w:noWrap/>
            <w:vAlign w:val="bottom"/>
          </w:tcPr>
          <w:p w:rsidR="00C10F5C" w:rsidRPr="00C10F5C" w:rsidRDefault="00C10F5C">
            <w:pPr>
              <w:rPr>
                <w:rFonts w:ascii="Times New Roman" w:hAnsi="Times New Roman"/>
                <w:color w:val="000000"/>
                <w:szCs w:val="24"/>
              </w:rPr>
            </w:pPr>
            <w:r w:rsidRPr="00C10F5C">
              <w:rPr>
                <w:rFonts w:ascii="Times New Roman" w:hAnsi="Times New Roman"/>
                <w:color w:val="000000"/>
                <w:szCs w:val="24"/>
              </w:rPr>
              <w:t>Энергетик</w:t>
            </w:r>
          </w:p>
        </w:tc>
        <w:tc>
          <w:tcPr>
            <w:tcW w:w="900" w:type="dxa"/>
            <w:noWrap/>
            <w:vAlign w:val="bottom"/>
          </w:tcPr>
          <w:p w:rsidR="00C10F5C" w:rsidRPr="00C10F5C" w:rsidRDefault="00C10F5C">
            <w:pPr>
              <w:rPr>
                <w:rFonts w:ascii="Times New Roman" w:hAnsi="Times New Roman"/>
                <w:color w:val="000000"/>
                <w:szCs w:val="24"/>
              </w:rPr>
            </w:pPr>
            <w:r w:rsidRPr="00C10F5C">
              <w:rPr>
                <w:rFonts w:ascii="Times New Roman" w:hAnsi="Times New Roman"/>
                <w:color w:val="000000"/>
                <w:szCs w:val="24"/>
              </w:rPr>
              <w:t xml:space="preserve">1 </w:t>
            </w:r>
            <w:proofErr w:type="spellStart"/>
            <w:proofErr w:type="gramStart"/>
            <w:r w:rsidRPr="00C10F5C">
              <w:rPr>
                <w:rFonts w:ascii="Times New Roman" w:hAnsi="Times New Roman"/>
                <w:color w:val="000000"/>
                <w:szCs w:val="24"/>
              </w:rPr>
              <w:t>мес</w:t>
            </w:r>
            <w:proofErr w:type="spellEnd"/>
            <w:proofErr w:type="gramEnd"/>
          </w:p>
        </w:tc>
        <w:tc>
          <w:tcPr>
            <w:tcW w:w="1620" w:type="dxa"/>
            <w:noWrap/>
            <w:vAlign w:val="bottom"/>
          </w:tcPr>
          <w:p w:rsidR="00C10F5C" w:rsidRPr="00C10F5C" w:rsidRDefault="00C10F5C">
            <w:pPr>
              <w:rPr>
                <w:rFonts w:ascii="Times New Roman" w:hAnsi="Times New Roman"/>
                <w:color w:val="000000"/>
                <w:szCs w:val="24"/>
              </w:rPr>
            </w:pPr>
            <w:r w:rsidRPr="00C10F5C">
              <w:rPr>
                <w:rFonts w:ascii="Times New Roman" w:hAnsi="Times New Roman"/>
                <w:color w:val="000000"/>
                <w:szCs w:val="24"/>
              </w:rPr>
              <w:t>внеочередная</w:t>
            </w:r>
          </w:p>
        </w:tc>
        <w:tc>
          <w:tcPr>
            <w:tcW w:w="1620" w:type="dxa"/>
            <w:noWrap/>
            <w:vAlign w:val="bottom"/>
          </w:tcPr>
          <w:p w:rsidR="00C10F5C" w:rsidRPr="00C10F5C" w:rsidRDefault="00C10F5C">
            <w:pPr>
              <w:rPr>
                <w:rFonts w:ascii="Times New Roman" w:hAnsi="Times New Roman"/>
                <w:color w:val="000000"/>
                <w:szCs w:val="24"/>
              </w:rPr>
            </w:pPr>
            <w:r w:rsidRPr="00C10F5C">
              <w:rPr>
                <w:rFonts w:ascii="Times New Roman" w:hAnsi="Times New Roman"/>
                <w:color w:val="000000"/>
                <w:szCs w:val="24"/>
              </w:rPr>
              <w:t>V до и выше 1000В</w:t>
            </w:r>
          </w:p>
        </w:tc>
        <w:tc>
          <w:tcPr>
            <w:tcW w:w="1800" w:type="dxa"/>
            <w:noWrap/>
            <w:vAlign w:val="bottom"/>
          </w:tcPr>
          <w:p w:rsidR="00C10F5C" w:rsidRPr="00C10F5C" w:rsidRDefault="00C10F5C">
            <w:pPr>
              <w:rPr>
                <w:rFonts w:ascii="Times New Roman" w:hAnsi="Times New Roman"/>
                <w:color w:val="000000"/>
                <w:szCs w:val="24"/>
              </w:rPr>
            </w:pPr>
            <w:r w:rsidRPr="00C10F5C">
              <w:rPr>
                <w:rFonts w:ascii="Times New Roman" w:hAnsi="Times New Roman"/>
                <w:color w:val="000000"/>
                <w:szCs w:val="24"/>
              </w:rPr>
              <w:t>Административно-технический</w:t>
            </w:r>
          </w:p>
        </w:tc>
        <w:tc>
          <w:tcPr>
            <w:tcW w:w="1980" w:type="dxa"/>
            <w:vAlign w:val="center"/>
          </w:tcPr>
          <w:p w:rsidR="00C10F5C" w:rsidRPr="00C10F5C" w:rsidRDefault="00C10F5C" w:rsidP="00E0722D">
            <w:pPr>
              <w:jc w:val="center"/>
              <w:rPr>
                <w:rFonts w:ascii="Times New Roman" w:hAnsi="Times New Roman"/>
                <w:szCs w:val="24"/>
              </w:rPr>
            </w:pPr>
            <w:r w:rsidRPr="00C10F5C">
              <w:rPr>
                <w:rFonts w:ascii="Times New Roman" w:hAnsi="Times New Roman"/>
                <w:szCs w:val="24"/>
              </w:rPr>
              <w:t>ПТЭЭП, ПОТЭЭ, ПУЭ, ППБ, ИПИСЗ</w:t>
            </w:r>
          </w:p>
        </w:tc>
        <w:tc>
          <w:tcPr>
            <w:tcW w:w="1168" w:type="dxa"/>
            <w:noWrap/>
            <w:vAlign w:val="bottom"/>
          </w:tcPr>
          <w:p w:rsidR="00C10F5C" w:rsidRPr="00C10F5C" w:rsidRDefault="00C10F5C">
            <w:pPr>
              <w:jc w:val="right"/>
              <w:rPr>
                <w:rFonts w:ascii="Times New Roman" w:hAnsi="Times New Roman"/>
                <w:color w:val="000000"/>
                <w:szCs w:val="24"/>
              </w:rPr>
            </w:pPr>
            <w:r w:rsidRPr="00C10F5C">
              <w:rPr>
                <w:rFonts w:ascii="Times New Roman" w:hAnsi="Times New Roman"/>
                <w:color w:val="000000"/>
                <w:szCs w:val="24"/>
              </w:rPr>
              <w:t>10:20</w:t>
            </w:r>
          </w:p>
        </w:tc>
      </w:tr>
      <w:tr w:rsidR="00C10F5C" w:rsidRPr="00C10F5C" w:rsidTr="003C210A">
        <w:trPr>
          <w:trHeight w:val="315"/>
          <w:jc w:val="center"/>
        </w:trPr>
        <w:tc>
          <w:tcPr>
            <w:tcW w:w="770" w:type="dxa"/>
            <w:vAlign w:val="center"/>
          </w:tcPr>
          <w:p w:rsidR="00C10F5C" w:rsidRPr="00C10F5C" w:rsidRDefault="00C10F5C" w:rsidP="00C85902">
            <w:pPr>
              <w:pStyle w:val="ad"/>
              <w:numPr>
                <w:ilvl w:val="0"/>
                <w:numId w:val="3"/>
              </w:numPr>
              <w:tabs>
                <w:tab w:val="left" w:pos="312"/>
              </w:tabs>
              <w:ind w:left="191" w:hanging="142"/>
              <w:jc w:val="center"/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1699" w:type="dxa"/>
            <w:noWrap/>
            <w:vAlign w:val="center"/>
          </w:tcPr>
          <w:p w:rsidR="00C10F5C" w:rsidRPr="00C10F5C" w:rsidRDefault="00C10F5C">
            <w:pPr>
              <w:rPr>
                <w:rFonts w:ascii="Times New Roman" w:hAnsi="Times New Roman"/>
                <w:color w:val="000000"/>
                <w:szCs w:val="24"/>
              </w:rPr>
            </w:pPr>
            <w:r w:rsidRPr="00C10F5C">
              <w:rPr>
                <w:rFonts w:ascii="Times New Roman" w:hAnsi="Times New Roman"/>
                <w:color w:val="000000"/>
                <w:szCs w:val="24"/>
              </w:rPr>
              <w:t>ООО "</w:t>
            </w:r>
            <w:proofErr w:type="spellStart"/>
            <w:r w:rsidRPr="00C10F5C">
              <w:rPr>
                <w:rFonts w:ascii="Times New Roman" w:hAnsi="Times New Roman"/>
                <w:color w:val="000000"/>
                <w:szCs w:val="24"/>
              </w:rPr>
              <w:t>Промактив</w:t>
            </w:r>
            <w:proofErr w:type="spellEnd"/>
            <w:r w:rsidRPr="00C10F5C">
              <w:rPr>
                <w:rFonts w:ascii="Times New Roman" w:hAnsi="Times New Roman"/>
                <w:color w:val="000000"/>
                <w:szCs w:val="24"/>
              </w:rPr>
              <w:t>"</w:t>
            </w:r>
          </w:p>
        </w:tc>
        <w:tc>
          <w:tcPr>
            <w:tcW w:w="1953" w:type="dxa"/>
            <w:noWrap/>
            <w:vAlign w:val="center"/>
          </w:tcPr>
          <w:p w:rsidR="00C10F5C" w:rsidRPr="00C10F5C" w:rsidRDefault="00C10F5C">
            <w:pPr>
              <w:rPr>
                <w:rFonts w:ascii="Times New Roman" w:hAnsi="Times New Roman"/>
                <w:color w:val="000000"/>
                <w:szCs w:val="24"/>
              </w:rPr>
            </w:pPr>
            <w:r w:rsidRPr="00C10F5C">
              <w:rPr>
                <w:rFonts w:ascii="Times New Roman" w:hAnsi="Times New Roman"/>
                <w:color w:val="000000"/>
                <w:szCs w:val="24"/>
              </w:rPr>
              <w:t>Шестопалова Галина Ивановна</w:t>
            </w:r>
          </w:p>
        </w:tc>
        <w:tc>
          <w:tcPr>
            <w:tcW w:w="1851" w:type="dxa"/>
            <w:noWrap/>
            <w:vAlign w:val="center"/>
          </w:tcPr>
          <w:p w:rsidR="00C10F5C" w:rsidRPr="00C10F5C" w:rsidRDefault="00C10F5C">
            <w:pPr>
              <w:rPr>
                <w:rFonts w:ascii="Times New Roman" w:hAnsi="Times New Roman"/>
                <w:color w:val="000000"/>
                <w:szCs w:val="24"/>
              </w:rPr>
            </w:pPr>
            <w:r w:rsidRPr="00C10F5C">
              <w:rPr>
                <w:rFonts w:ascii="Times New Roman" w:hAnsi="Times New Roman"/>
                <w:color w:val="000000"/>
                <w:szCs w:val="24"/>
              </w:rPr>
              <w:t>Специалист по охране труда</w:t>
            </w:r>
          </w:p>
        </w:tc>
        <w:tc>
          <w:tcPr>
            <w:tcW w:w="900" w:type="dxa"/>
            <w:noWrap/>
            <w:vAlign w:val="center"/>
          </w:tcPr>
          <w:p w:rsidR="00C10F5C" w:rsidRPr="00C10F5C" w:rsidRDefault="00C10F5C">
            <w:pPr>
              <w:rPr>
                <w:rFonts w:ascii="Times New Roman" w:hAnsi="Times New Roman"/>
                <w:color w:val="000000"/>
                <w:szCs w:val="24"/>
              </w:rPr>
            </w:pPr>
            <w:r w:rsidRPr="00C10F5C">
              <w:rPr>
                <w:rFonts w:ascii="Times New Roman" w:hAnsi="Times New Roman"/>
                <w:color w:val="000000"/>
                <w:szCs w:val="24"/>
              </w:rPr>
              <w:t>4 года</w:t>
            </w:r>
          </w:p>
        </w:tc>
        <w:tc>
          <w:tcPr>
            <w:tcW w:w="1620" w:type="dxa"/>
            <w:noWrap/>
            <w:vAlign w:val="center"/>
          </w:tcPr>
          <w:p w:rsidR="00C10F5C" w:rsidRPr="00C10F5C" w:rsidRDefault="00C10F5C">
            <w:pPr>
              <w:rPr>
                <w:rFonts w:ascii="Times New Roman" w:hAnsi="Times New Roman"/>
                <w:color w:val="000000"/>
                <w:szCs w:val="24"/>
              </w:rPr>
            </w:pPr>
            <w:r w:rsidRPr="00C10F5C">
              <w:rPr>
                <w:rFonts w:ascii="Times New Roman" w:hAnsi="Times New Roman"/>
                <w:color w:val="000000"/>
                <w:szCs w:val="24"/>
              </w:rPr>
              <w:t>очередная</w:t>
            </w:r>
          </w:p>
        </w:tc>
        <w:tc>
          <w:tcPr>
            <w:tcW w:w="1620" w:type="dxa"/>
            <w:noWrap/>
            <w:vAlign w:val="bottom"/>
          </w:tcPr>
          <w:p w:rsidR="00C10F5C" w:rsidRPr="00C10F5C" w:rsidRDefault="00C10F5C">
            <w:pPr>
              <w:rPr>
                <w:rFonts w:ascii="Times New Roman" w:hAnsi="Times New Roman"/>
                <w:color w:val="000000"/>
                <w:szCs w:val="24"/>
              </w:rPr>
            </w:pPr>
            <w:r w:rsidRPr="00C10F5C">
              <w:rPr>
                <w:rFonts w:ascii="Times New Roman" w:hAnsi="Times New Roman"/>
                <w:color w:val="000000"/>
                <w:szCs w:val="24"/>
              </w:rPr>
              <w:t>Теплотехнический персонал</w:t>
            </w:r>
          </w:p>
        </w:tc>
        <w:tc>
          <w:tcPr>
            <w:tcW w:w="1800" w:type="dxa"/>
            <w:noWrap/>
            <w:vAlign w:val="bottom"/>
          </w:tcPr>
          <w:p w:rsidR="00C10F5C" w:rsidRPr="00C10F5C" w:rsidRDefault="00C10F5C">
            <w:pPr>
              <w:rPr>
                <w:rFonts w:ascii="Times New Roman" w:hAnsi="Times New Roman"/>
                <w:color w:val="000000"/>
                <w:szCs w:val="24"/>
              </w:rPr>
            </w:pPr>
            <w:r w:rsidRPr="00C10F5C">
              <w:rPr>
                <w:rFonts w:ascii="Times New Roman" w:hAnsi="Times New Roman"/>
                <w:color w:val="000000"/>
                <w:szCs w:val="24"/>
              </w:rPr>
              <w:t>Специалист</w:t>
            </w:r>
          </w:p>
        </w:tc>
        <w:tc>
          <w:tcPr>
            <w:tcW w:w="1980" w:type="dxa"/>
            <w:vAlign w:val="center"/>
          </w:tcPr>
          <w:p w:rsidR="00C10F5C" w:rsidRPr="00C10F5C" w:rsidRDefault="00C10F5C" w:rsidP="00E0722D">
            <w:pPr>
              <w:jc w:val="center"/>
              <w:rPr>
                <w:rFonts w:ascii="Times New Roman" w:hAnsi="Times New Roman"/>
                <w:szCs w:val="24"/>
              </w:rPr>
            </w:pPr>
            <w:r w:rsidRPr="00C10F5C">
              <w:rPr>
                <w:rFonts w:ascii="Times New Roman" w:hAnsi="Times New Roman"/>
                <w:color w:val="000000"/>
                <w:szCs w:val="24"/>
              </w:rPr>
              <w:t>ПТЭТЭ, ПТБ ЭТУ ТСП, ПОТЭТЭ</w:t>
            </w:r>
          </w:p>
        </w:tc>
        <w:tc>
          <w:tcPr>
            <w:tcW w:w="1168" w:type="dxa"/>
            <w:noWrap/>
            <w:vAlign w:val="bottom"/>
          </w:tcPr>
          <w:p w:rsidR="00C10F5C" w:rsidRPr="00C10F5C" w:rsidRDefault="00C10F5C">
            <w:pPr>
              <w:jc w:val="right"/>
              <w:rPr>
                <w:rFonts w:ascii="Times New Roman" w:hAnsi="Times New Roman"/>
                <w:color w:val="000000"/>
                <w:szCs w:val="24"/>
              </w:rPr>
            </w:pPr>
            <w:r w:rsidRPr="00C10F5C">
              <w:rPr>
                <w:rFonts w:ascii="Times New Roman" w:hAnsi="Times New Roman"/>
                <w:color w:val="000000"/>
                <w:szCs w:val="24"/>
              </w:rPr>
              <w:t>10:20</w:t>
            </w:r>
          </w:p>
        </w:tc>
      </w:tr>
      <w:tr w:rsidR="00C10F5C" w:rsidRPr="00C10F5C" w:rsidTr="003C210A">
        <w:trPr>
          <w:trHeight w:val="315"/>
          <w:jc w:val="center"/>
        </w:trPr>
        <w:tc>
          <w:tcPr>
            <w:tcW w:w="770" w:type="dxa"/>
            <w:vAlign w:val="center"/>
          </w:tcPr>
          <w:p w:rsidR="00C10F5C" w:rsidRPr="00C10F5C" w:rsidRDefault="00C10F5C" w:rsidP="00C85902">
            <w:pPr>
              <w:pStyle w:val="ad"/>
              <w:numPr>
                <w:ilvl w:val="0"/>
                <w:numId w:val="3"/>
              </w:numPr>
              <w:tabs>
                <w:tab w:val="left" w:pos="312"/>
              </w:tabs>
              <w:ind w:left="191" w:hanging="142"/>
              <w:jc w:val="center"/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1699" w:type="dxa"/>
            <w:noWrap/>
            <w:vAlign w:val="center"/>
          </w:tcPr>
          <w:p w:rsidR="00C10F5C" w:rsidRPr="00C10F5C" w:rsidRDefault="00C10F5C">
            <w:pPr>
              <w:rPr>
                <w:rFonts w:ascii="Times New Roman" w:hAnsi="Times New Roman"/>
                <w:color w:val="000000"/>
                <w:szCs w:val="24"/>
              </w:rPr>
            </w:pPr>
            <w:r w:rsidRPr="00C10F5C">
              <w:rPr>
                <w:rFonts w:ascii="Times New Roman" w:hAnsi="Times New Roman"/>
                <w:color w:val="000000"/>
                <w:szCs w:val="24"/>
              </w:rPr>
              <w:t>АО "</w:t>
            </w:r>
            <w:proofErr w:type="spellStart"/>
            <w:r w:rsidRPr="00C10F5C">
              <w:rPr>
                <w:rFonts w:ascii="Times New Roman" w:hAnsi="Times New Roman"/>
                <w:color w:val="000000"/>
                <w:szCs w:val="24"/>
              </w:rPr>
              <w:t>Владимирглавснаб</w:t>
            </w:r>
            <w:proofErr w:type="spellEnd"/>
            <w:r w:rsidRPr="00C10F5C">
              <w:rPr>
                <w:rFonts w:ascii="Times New Roman" w:hAnsi="Times New Roman"/>
                <w:color w:val="000000"/>
                <w:szCs w:val="24"/>
              </w:rPr>
              <w:t>"</w:t>
            </w:r>
          </w:p>
        </w:tc>
        <w:tc>
          <w:tcPr>
            <w:tcW w:w="1953" w:type="dxa"/>
            <w:noWrap/>
            <w:vAlign w:val="center"/>
          </w:tcPr>
          <w:p w:rsidR="00C10F5C" w:rsidRPr="00C10F5C" w:rsidRDefault="00C10F5C">
            <w:pPr>
              <w:rPr>
                <w:rFonts w:ascii="Times New Roman" w:hAnsi="Times New Roman"/>
                <w:color w:val="000000"/>
                <w:szCs w:val="24"/>
              </w:rPr>
            </w:pPr>
            <w:r w:rsidRPr="00C10F5C">
              <w:rPr>
                <w:rFonts w:ascii="Times New Roman" w:hAnsi="Times New Roman"/>
                <w:color w:val="000000"/>
                <w:szCs w:val="24"/>
              </w:rPr>
              <w:t>Морозов Александр Николаевич</w:t>
            </w:r>
          </w:p>
        </w:tc>
        <w:tc>
          <w:tcPr>
            <w:tcW w:w="1851" w:type="dxa"/>
            <w:noWrap/>
            <w:vAlign w:val="center"/>
          </w:tcPr>
          <w:p w:rsidR="00C10F5C" w:rsidRPr="00C10F5C" w:rsidRDefault="00C10F5C">
            <w:pPr>
              <w:rPr>
                <w:rFonts w:ascii="Times New Roman" w:hAnsi="Times New Roman"/>
                <w:color w:val="000000"/>
                <w:szCs w:val="24"/>
              </w:rPr>
            </w:pPr>
            <w:r w:rsidRPr="00C10F5C">
              <w:rPr>
                <w:rFonts w:ascii="Times New Roman" w:hAnsi="Times New Roman"/>
                <w:color w:val="000000"/>
                <w:szCs w:val="24"/>
              </w:rPr>
              <w:t>Инженер-энергетик</w:t>
            </w:r>
          </w:p>
        </w:tc>
        <w:tc>
          <w:tcPr>
            <w:tcW w:w="900" w:type="dxa"/>
            <w:noWrap/>
            <w:vAlign w:val="center"/>
          </w:tcPr>
          <w:p w:rsidR="00C10F5C" w:rsidRPr="00C10F5C" w:rsidRDefault="00C10F5C">
            <w:pPr>
              <w:rPr>
                <w:rFonts w:ascii="Times New Roman" w:hAnsi="Times New Roman"/>
                <w:color w:val="000000"/>
                <w:szCs w:val="24"/>
              </w:rPr>
            </w:pPr>
            <w:r w:rsidRPr="00C10F5C">
              <w:rPr>
                <w:rFonts w:ascii="Times New Roman" w:hAnsi="Times New Roman"/>
                <w:color w:val="000000"/>
                <w:szCs w:val="24"/>
              </w:rPr>
              <w:t>8 лет</w:t>
            </w:r>
          </w:p>
        </w:tc>
        <w:tc>
          <w:tcPr>
            <w:tcW w:w="1620" w:type="dxa"/>
            <w:noWrap/>
            <w:vAlign w:val="bottom"/>
          </w:tcPr>
          <w:p w:rsidR="00C10F5C" w:rsidRPr="00C10F5C" w:rsidRDefault="00C10F5C">
            <w:pPr>
              <w:rPr>
                <w:rFonts w:ascii="Times New Roman" w:hAnsi="Times New Roman"/>
                <w:color w:val="000000"/>
                <w:szCs w:val="24"/>
              </w:rPr>
            </w:pPr>
            <w:r w:rsidRPr="00C10F5C">
              <w:rPr>
                <w:rFonts w:ascii="Times New Roman" w:hAnsi="Times New Roman"/>
                <w:color w:val="000000"/>
                <w:szCs w:val="24"/>
              </w:rPr>
              <w:t>очередная</w:t>
            </w:r>
          </w:p>
        </w:tc>
        <w:tc>
          <w:tcPr>
            <w:tcW w:w="1620" w:type="dxa"/>
            <w:noWrap/>
            <w:vAlign w:val="bottom"/>
          </w:tcPr>
          <w:p w:rsidR="00C10F5C" w:rsidRPr="00C10F5C" w:rsidRDefault="00C10F5C">
            <w:pPr>
              <w:rPr>
                <w:rFonts w:ascii="Times New Roman" w:hAnsi="Times New Roman"/>
                <w:color w:val="000000"/>
                <w:szCs w:val="24"/>
              </w:rPr>
            </w:pPr>
            <w:r w:rsidRPr="00C10F5C">
              <w:rPr>
                <w:rFonts w:ascii="Times New Roman" w:hAnsi="Times New Roman"/>
                <w:color w:val="000000"/>
                <w:szCs w:val="24"/>
              </w:rPr>
              <w:t>V до и выше 1000В</w:t>
            </w:r>
          </w:p>
        </w:tc>
        <w:tc>
          <w:tcPr>
            <w:tcW w:w="1800" w:type="dxa"/>
            <w:noWrap/>
            <w:vAlign w:val="center"/>
          </w:tcPr>
          <w:p w:rsidR="00C10F5C" w:rsidRPr="00C10F5C" w:rsidRDefault="00C10F5C">
            <w:pPr>
              <w:rPr>
                <w:rFonts w:ascii="Times New Roman" w:hAnsi="Times New Roman"/>
                <w:color w:val="000000"/>
                <w:szCs w:val="24"/>
              </w:rPr>
            </w:pPr>
            <w:r w:rsidRPr="00C10F5C">
              <w:rPr>
                <w:rFonts w:ascii="Times New Roman" w:hAnsi="Times New Roman"/>
                <w:color w:val="000000"/>
                <w:szCs w:val="24"/>
              </w:rPr>
              <w:t>Административно-технический</w:t>
            </w:r>
          </w:p>
        </w:tc>
        <w:tc>
          <w:tcPr>
            <w:tcW w:w="1980" w:type="dxa"/>
            <w:vAlign w:val="center"/>
          </w:tcPr>
          <w:p w:rsidR="00C10F5C" w:rsidRPr="00C10F5C" w:rsidRDefault="00C10F5C" w:rsidP="00E0722D">
            <w:pPr>
              <w:jc w:val="center"/>
              <w:rPr>
                <w:rFonts w:ascii="Times New Roman" w:hAnsi="Times New Roman"/>
                <w:szCs w:val="24"/>
              </w:rPr>
            </w:pPr>
            <w:r w:rsidRPr="00C10F5C">
              <w:rPr>
                <w:rFonts w:ascii="Times New Roman" w:hAnsi="Times New Roman"/>
                <w:szCs w:val="24"/>
              </w:rPr>
              <w:t>ПТЭЭП, ПОТЭЭ, ПУЭ, ППБ, ИПИСЗ</w:t>
            </w:r>
          </w:p>
        </w:tc>
        <w:tc>
          <w:tcPr>
            <w:tcW w:w="1168" w:type="dxa"/>
            <w:noWrap/>
            <w:vAlign w:val="bottom"/>
          </w:tcPr>
          <w:p w:rsidR="00C10F5C" w:rsidRPr="00C10F5C" w:rsidRDefault="00C10F5C">
            <w:pPr>
              <w:jc w:val="right"/>
              <w:rPr>
                <w:rFonts w:ascii="Times New Roman" w:hAnsi="Times New Roman"/>
                <w:color w:val="000000"/>
                <w:szCs w:val="24"/>
              </w:rPr>
            </w:pPr>
            <w:r w:rsidRPr="00C10F5C">
              <w:rPr>
                <w:rFonts w:ascii="Times New Roman" w:hAnsi="Times New Roman"/>
                <w:color w:val="000000"/>
                <w:szCs w:val="24"/>
              </w:rPr>
              <w:t>10:20</w:t>
            </w:r>
          </w:p>
        </w:tc>
      </w:tr>
      <w:tr w:rsidR="00C10F5C" w:rsidRPr="00C10F5C" w:rsidTr="003C210A">
        <w:trPr>
          <w:trHeight w:val="315"/>
          <w:jc w:val="center"/>
        </w:trPr>
        <w:tc>
          <w:tcPr>
            <w:tcW w:w="770" w:type="dxa"/>
            <w:vAlign w:val="center"/>
          </w:tcPr>
          <w:p w:rsidR="00C10F5C" w:rsidRPr="00C10F5C" w:rsidRDefault="00C10F5C" w:rsidP="00C85902">
            <w:pPr>
              <w:pStyle w:val="ad"/>
              <w:numPr>
                <w:ilvl w:val="0"/>
                <w:numId w:val="3"/>
              </w:numPr>
              <w:tabs>
                <w:tab w:val="left" w:pos="312"/>
              </w:tabs>
              <w:ind w:left="191" w:hanging="142"/>
              <w:jc w:val="center"/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1699" w:type="dxa"/>
            <w:noWrap/>
            <w:vAlign w:val="center"/>
          </w:tcPr>
          <w:p w:rsidR="00C10F5C" w:rsidRPr="00C10F5C" w:rsidRDefault="00C10F5C">
            <w:pPr>
              <w:rPr>
                <w:rFonts w:ascii="Times New Roman" w:hAnsi="Times New Roman"/>
                <w:color w:val="000000"/>
                <w:szCs w:val="24"/>
              </w:rPr>
            </w:pPr>
            <w:r w:rsidRPr="00C10F5C">
              <w:rPr>
                <w:rFonts w:ascii="Times New Roman" w:hAnsi="Times New Roman"/>
                <w:color w:val="000000"/>
                <w:szCs w:val="24"/>
              </w:rPr>
              <w:t>АО "</w:t>
            </w:r>
            <w:proofErr w:type="spellStart"/>
            <w:r w:rsidRPr="00C10F5C">
              <w:rPr>
                <w:rFonts w:ascii="Times New Roman" w:hAnsi="Times New Roman"/>
                <w:color w:val="000000"/>
                <w:szCs w:val="24"/>
              </w:rPr>
              <w:t>Владимирглавснаб</w:t>
            </w:r>
            <w:proofErr w:type="spellEnd"/>
            <w:r w:rsidRPr="00C10F5C">
              <w:rPr>
                <w:rFonts w:ascii="Times New Roman" w:hAnsi="Times New Roman"/>
                <w:color w:val="000000"/>
                <w:szCs w:val="24"/>
              </w:rPr>
              <w:t>"</w:t>
            </w:r>
          </w:p>
        </w:tc>
        <w:tc>
          <w:tcPr>
            <w:tcW w:w="1953" w:type="dxa"/>
            <w:noWrap/>
            <w:vAlign w:val="center"/>
          </w:tcPr>
          <w:p w:rsidR="00C10F5C" w:rsidRPr="00C10F5C" w:rsidRDefault="00C10F5C">
            <w:pPr>
              <w:rPr>
                <w:rFonts w:ascii="Times New Roman" w:hAnsi="Times New Roman"/>
                <w:color w:val="000000"/>
                <w:szCs w:val="24"/>
              </w:rPr>
            </w:pPr>
            <w:proofErr w:type="spellStart"/>
            <w:r w:rsidRPr="00C10F5C">
              <w:rPr>
                <w:rFonts w:ascii="Times New Roman" w:hAnsi="Times New Roman"/>
                <w:color w:val="000000"/>
                <w:szCs w:val="24"/>
              </w:rPr>
              <w:t>Чикин</w:t>
            </w:r>
            <w:proofErr w:type="spellEnd"/>
            <w:r w:rsidRPr="00C10F5C">
              <w:rPr>
                <w:rFonts w:ascii="Times New Roman" w:hAnsi="Times New Roman"/>
                <w:color w:val="000000"/>
                <w:szCs w:val="24"/>
              </w:rPr>
              <w:t xml:space="preserve"> Михаил Алексеевич</w:t>
            </w:r>
          </w:p>
        </w:tc>
        <w:tc>
          <w:tcPr>
            <w:tcW w:w="1851" w:type="dxa"/>
            <w:noWrap/>
            <w:vAlign w:val="center"/>
          </w:tcPr>
          <w:p w:rsidR="00C10F5C" w:rsidRPr="00C10F5C" w:rsidRDefault="00C10F5C">
            <w:pPr>
              <w:rPr>
                <w:rFonts w:ascii="Times New Roman" w:hAnsi="Times New Roman"/>
                <w:color w:val="000000"/>
                <w:szCs w:val="24"/>
              </w:rPr>
            </w:pPr>
            <w:r w:rsidRPr="00C10F5C">
              <w:rPr>
                <w:rFonts w:ascii="Times New Roman" w:hAnsi="Times New Roman"/>
                <w:color w:val="000000"/>
                <w:szCs w:val="24"/>
              </w:rPr>
              <w:t>Инженер-электрик</w:t>
            </w:r>
          </w:p>
        </w:tc>
        <w:tc>
          <w:tcPr>
            <w:tcW w:w="900" w:type="dxa"/>
            <w:noWrap/>
            <w:vAlign w:val="center"/>
          </w:tcPr>
          <w:p w:rsidR="00C10F5C" w:rsidRPr="00C10F5C" w:rsidRDefault="00C10F5C">
            <w:pPr>
              <w:rPr>
                <w:rFonts w:ascii="Times New Roman" w:hAnsi="Times New Roman"/>
                <w:color w:val="000000"/>
                <w:szCs w:val="24"/>
              </w:rPr>
            </w:pPr>
            <w:r w:rsidRPr="00C10F5C">
              <w:rPr>
                <w:rFonts w:ascii="Times New Roman" w:hAnsi="Times New Roman"/>
                <w:color w:val="000000"/>
                <w:szCs w:val="24"/>
              </w:rPr>
              <w:t>6 лет</w:t>
            </w:r>
          </w:p>
        </w:tc>
        <w:tc>
          <w:tcPr>
            <w:tcW w:w="1620" w:type="dxa"/>
            <w:noWrap/>
            <w:vAlign w:val="bottom"/>
          </w:tcPr>
          <w:p w:rsidR="00C10F5C" w:rsidRPr="00C10F5C" w:rsidRDefault="00C10F5C">
            <w:pPr>
              <w:rPr>
                <w:rFonts w:ascii="Times New Roman" w:hAnsi="Times New Roman"/>
                <w:color w:val="000000"/>
                <w:szCs w:val="24"/>
              </w:rPr>
            </w:pPr>
            <w:r w:rsidRPr="00C10F5C">
              <w:rPr>
                <w:rFonts w:ascii="Times New Roman" w:hAnsi="Times New Roman"/>
                <w:color w:val="000000"/>
                <w:szCs w:val="24"/>
              </w:rPr>
              <w:t>очередная</w:t>
            </w:r>
          </w:p>
        </w:tc>
        <w:tc>
          <w:tcPr>
            <w:tcW w:w="1620" w:type="dxa"/>
            <w:noWrap/>
            <w:vAlign w:val="bottom"/>
          </w:tcPr>
          <w:p w:rsidR="00C10F5C" w:rsidRPr="00C10F5C" w:rsidRDefault="00C10F5C">
            <w:pPr>
              <w:rPr>
                <w:rFonts w:ascii="Times New Roman" w:hAnsi="Times New Roman"/>
                <w:color w:val="000000"/>
                <w:szCs w:val="24"/>
              </w:rPr>
            </w:pPr>
            <w:r w:rsidRPr="00C10F5C">
              <w:rPr>
                <w:rFonts w:ascii="Times New Roman" w:hAnsi="Times New Roman"/>
                <w:color w:val="000000"/>
                <w:szCs w:val="24"/>
              </w:rPr>
              <w:t>IV до и выше 1000В</w:t>
            </w:r>
          </w:p>
        </w:tc>
        <w:tc>
          <w:tcPr>
            <w:tcW w:w="1800" w:type="dxa"/>
            <w:noWrap/>
            <w:vAlign w:val="center"/>
          </w:tcPr>
          <w:p w:rsidR="00C10F5C" w:rsidRPr="00C10F5C" w:rsidRDefault="00C10F5C">
            <w:pPr>
              <w:rPr>
                <w:rFonts w:ascii="Times New Roman" w:hAnsi="Times New Roman"/>
                <w:color w:val="000000"/>
                <w:szCs w:val="24"/>
              </w:rPr>
            </w:pPr>
            <w:r w:rsidRPr="00C10F5C">
              <w:rPr>
                <w:rFonts w:ascii="Times New Roman" w:hAnsi="Times New Roman"/>
                <w:color w:val="000000"/>
                <w:szCs w:val="24"/>
              </w:rPr>
              <w:t>Административно-технический</w:t>
            </w:r>
          </w:p>
        </w:tc>
        <w:tc>
          <w:tcPr>
            <w:tcW w:w="1980" w:type="dxa"/>
            <w:vAlign w:val="center"/>
          </w:tcPr>
          <w:p w:rsidR="00C10F5C" w:rsidRPr="00C10F5C" w:rsidRDefault="00C10F5C" w:rsidP="00E0722D">
            <w:pPr>
              <w:jc w:val="center"/>
              <w:rPr>
                <w:rFonts w:ascii="Times New Roman" w:hAnsi="Times New Roman"/>
                <w:szCs w:val="24"/>
              </w:rPr>
            </w:pPr>
            <w:r w:rsidRPr="00C10F5C">
              <w:rPr>
                <w:rFonts w:ascii="Times New Roman" w:hAnsi="Times New Roman"/>
                <w:szCs w:val="24"/>
              </w:rPr>
              <w:t>ПТЭЭП, ПОТЭЭ, ПУЭ, ППБ, ИПИСЗ</w:t>
            </w:r>
          </w:p>
        </w:tc>
        <w:tc>
          <w:tcPr>
            <w:tcW w:w="1168" w:type="dxa"/>
            <w:noWrap/>
            <w:vAlign w:val="bottom"/>
          </w:tcPr>
          <w:p w:rsidR="00C10F5C" w:rsidRPr="00C10F5C" w:rsidRDefault="00C10F5C">
            <w:pPr>
              <w:jc w:val="right"/>
              <w:rPr>
                <w:rFonts w:ascii="Times New Roman" w:hAnsi="Times New Roman"/>
                <w:color w:val="000000"/>
                <w:szCs w:val="24"/>
              </w:rPr>
            </w:pPr>
            <w:r w:rsidRPr="00C10F5C">
              <w:rPr>
                <w:rFonts w:ascii="Times New Roman" w:hAnsi="Times New Roman"/>
                <w:color w:val="000000"/>
                <w:szCs w:val="24"/>
              </w:rPr>
              <w:t>10:20</w:t>
            </w:r>
          </w:p>
        </w:tc>
      </w:tr>
      <w:tr w:rsidR="00C10F5C" w:rsidRPr="00C10F5C" w:rsidTr="003C210A">
        <w:trPr>
          <w:trHeight w:val="315"/>
          <w:jc w:val="center"/>
        </w:trPr>
        <w:tc>
          <w:tcPr>
            <w:tcW w:w="770" w:type="dxa"/>
            <w:vAlign w:val="center"/>
          </w:tcPr>
          <w:p w:rsidR="00C10F5C" w:rsidRPr="00C10F5C" w:rsidRDefault="00C10F5C" w:rsidP="00C85902">
            <w:pPr>
              <w:pStyle w:val="ad"/>
              <w:numPr>
                <w:ilvl w:val="0"/>
                <w:numId w:val="3"/>
              </w:numPr>
              <w:tabs>
                <w:tab w:val="left" w:pos="312"/>
              </w:tabs>
              <w:ind w:left="191" w:hanging="142"/>
              <w:jc w:val="center"/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1699" w:type="dxa"/>
            <w:noWrap/>
            <w:vAlign w:val="center"/>
          </w:tcPr>
          <w:p w:rsidR="00C10F5C" w:rsidRPr="00C10F5C" w:rsidRDefault="00C10F5C">
            <w:pPr>
              <w:rPr>
                <w:rFonts w:ascii="Times New Roman" w:hAnsi="Times New Roman"/>
                <w:color w:val="000000"/>
                <w:szCs w:val="24"/>
              </w:rPr>
            </w:pPr>
            <w:r w:rsidRPr="00C10F5C">
              <w:rPr>
                <w:rFonts w:ascii="Times New Roman" w:hAnsi="Times New Roman"/>
                <w:color w:val="000000"/>
                <w:szCs w:val="24"/>
              </w:rPr>
              <w:t>АО "</w:t>
            </w:r>
            <w:proofErr w:type="spellStart"/>
            <w:r w:rsidRPr="00C10F5C">
              <w:rPr>
                <w:rFonts w:ascii="Times New Roman" w:hAnsi="Times New Roman"/>
                <w:color w:val="000000"/>
                <w:szCs w:val="24"/>
              </w:rPr>
              <w:t>Владимирглавснаб</w:t>
            </w:r>
            <w:proofErr w:type="spellEnd"/>
            <w:r w:rsidRPr="00C10F5C">
              <w:rPr>
                <w:rFonts w:ascii="Times New Roman" w:hAnsi="Times New Roman"/>
                <w:color w:val="000000"/>
                <w:szCs w:val="24"/>
              </w:rPr>
              <w:t>"</w:t>
            </w:r>
          </w:p>
        </w:tc>
        <w:tc>
          <w:tcPr>
            <w:tcW w:w="1953" w:type="dxa"/>
            <w:noWrap/>
            <w:vAlign w:val="center"/>
          </w:tcPr>
          <w:p w:rsidR="00C10F5C" w:rsidRPr="00C10F5C" w:rsidRDefault="00C10F5C">
            <w:pPr>
              <w:rPr>
                <w:rFonts w:ascii="Times New Roman" w:hAnsi="Times New Roman"/>
                <w:color w:val="000000"/>
                <w:szCs w:val="24"/>
              </w:rPr>
            </w:pPr>
            <w:r w:rsidRPr="00C10F5C">
              <w:rPr>
                <w:rFonts w:ascii="Times New Roman" w:hAnsi="Times New Roman"/>
                <w:color w:val="000000"/>
                <w:szCs w:val="24"/>
              </w:rPr>
              <w:t>Ефремов Андрей Валерьевич</w:t>
            </w:r>
          </w:p>
        </w:tc>
        <w:tc>
          <w:tcPr>
            <w:tcW w:w="1851" w:type="dxa"/>
            <w:noWrap/>
            <w:vAlign w:val="center"/>
          </w:tcPr>
          <w:p w:rsidR="00C10F5C" w:rsidRPr="00C10F5C" w:rsidRDefault="00C10F5C">
            <w:pPr>
              <w:rPr>
                <w:rFonts w:ascii="Times New Roman" w:hAnsi="Times New Roman"/>
                <w:color w:val="000000"/>
                <w:szCs w:val="24"/>
              </w:rPr>
            </w:pPr>
            <w:r w:rsidRPr="00C10F5C">
              <w:rPr>
                <w:rFonts w:ascii="Times New Roman" w:hAnsi="Times New Roman"/>
                <w:color w:val="000000"/>
                <w:szCs w:val="24"/>
              </w:rPr>
              <w:t>Главный инженер</w:t>
            </w:r>
          </w:p>
        </w:tc>
        <w:tc>
          <w:tcPr>
            <w:tcW w:w="900" w:type="dxa"/>
            <w:noWrap/>
            <w:vAlign w:val="center"/>
          </w:tcPr>
          <w:p w:rsidR="00C10F5C" w:rsidRPr="00C10F5C" w:rsidRDefault="00C10F5C">
            <w:pPr>
              <w:rPr>
                <w:rFonts w:ascii="Times New Roman" w:hAnsi="Times New Roman"/>
                <w:color w:val="000000"/>
                <w:szCs w:val="24"/>
              </w:rPr>
            </w:pPr>
            <w:r w:rsidRPr="00C10F5C">
              <w:rPr>
                <w:rFonts w:ascii="Times New Roman" w:hAnsi="Times New Roman"/>
                <w:color w:val="000000"/>
                <w:szCs w:val="24"/>
              </w:rPr>
              <w:t>9 лет</w:t>
            </w:r>
          </w:p>
        </w:tc>
        <w:tc>
          <w:tcPr>
            <w:tcW w:w="1620" w:type="dxa"/>
            <w:noWrap/>
            <w:vAlign w:val="bottom"/>
          </w:tcPr>
          <w:p w:rsidR="00C10F5C" w:rsidRPr="00C10F5C" w:rsidRDefault="00C10F5C">
            <w:pPr>
              <w:rPr>
                <w:rFonts w:ascii="Times New Roman" w:hAnsi="Times New Roman"/>
                <w:color w:val="000000"/>
                <w:szCs w:val="24"/>
              </w:rPr>
            </w:pPr>
            <w:r w:rsidRPr="00C10F5C">
              <w:rPr>
                <w:rFonts w:ascii="Times New Roman" w:hAnsi="Times New Roman"/>
                <w:color w:val="000000"/>
                <w:szCs w:val="24"/>
              </w:rPr>
              <w:t>очередная</w:t>
            </w:r>
          </w:p>
        </w:tc>
        <w:tc>
          <w:tcPr>
            <w:tcW w:w="1620" w:type="dxa"/>
            <w:noWrap/>
            <w:vAlign w:val="bottom"/>
          </w:tcPr>
          <w:p w:rsidR="00C10F5C" w:rsidRPr="00C10F5C" w:rsidRDefault="00C10F5C">
            <w:pPr>
              <w:rPr>
                <w:rFonts w:ascii="Times New Roman" w:hAnsi="Times New Roman"/>
                <w:color w:val="000000"/>
                <w:szCs w:val="24"/>
              </w:rPr>
            </w:pPr>
            <w:r w:rsidRPr="00C10F5C">
              <w:rPr>
                <w:rFonts w:ascii="Times New Roman" w:hAnsi="Times New Roman"/>
                <w:color w:val="000000"/>
                <w:szCs w:val="24"/>
              </w:rPr>
              <w:t>V до и выше 1000В</w:t>
            </w:r>
          </w:p>
        </w:tc>
        <w:tc>
          <w:tcPr>
            <w:tcW w:w="1800" w:type="dxa"/>
            <w:noWrap/>
            <w:vAlign w:val="center"/>
          </w:tcPr>
          <w:p w:rsidR="00C10F5C" w:rsidRPr="00C10F5C" w:rsidRDefault="00C10F5C">
            <w:pPr>
              <w:rPr>
                <w:rFonts w:ascii="Times New Roman" w:hAnsi="Times New Roman"/>
                <w:color w:val="000000"/>
                <w:szCs w:val="24"/>
              </w:rPr>
            </w:pPr>
            <w:r w:rsidRPr="00C10F5C">
              <w:rPr>
                <w:rFonts w:ascii="Times New Roman" w:hAnsi="Times New Roman"/>
                <w:color w:val="000000"/>
                <w:szCs w:val="24"/>
              </w:rPr>
              <w:t>Административно-технический</w:t>
            </w:r>
          </w:p>
        </w:tc>
        <w:tc>
          <w:tcPr>
            <w:tcW w:w="1980" w:type="dxa"/>
            <w:vAlign w:val="center"/>
          </w:tcPr>
          <w:p w:rsidR="00C10F5C" w:rsidRPr="00C10F5C" w:rsidRDefault="00C10F5C" w:rsidP="00E0722D">
            <w:pPr>
              <w:jc w:val="center"/>
              <w:rPr>
                <w:rFonts w:ascii="Times New Roman" w:hAnsi="Times New Roman"/>
                <w:szCs w:val="24"/>
              </w:rPr>
            </w:pPr>
            <w:r w:rsidRPr="00C10F5C">
              <w:rPr>
                <w:rFonts w:ascii="Times New Roman" w:hAnsi="Times New Roman"/>
                <w:szCs w:val="24"/>
              </w:rPr>
              <w:t>ПТЭЭП, ПОТЭЭ, ПУЭ, ППБ, ИПИСЗ</w:t>
            </w:r>
          </w:p>
        </w:tc>
        <w:tc>
          <w:tcPr>
            <w:tcW w:w="1168" w:type="dxa"/>
            <w:noWrap/>
            <w:vAlign w:val="bottom"/>
          </w:tcPr>
          <w:p w:rsidR="00C10F5C" w:rsidRPr="00C10F5C" w:rsidRDefault="00C10F5C">
            <w:pPr>
              <w:jc w:val="right"/>
              <w:rPr>
                <w:rFonts w:ascii="Times New Roman" w:hAnsi="Times New Roman"/>
                <w:color w:val="000000"/>
                <w:szCs w:val="24"/>
              </w:rPr>
            </w:pPr>
            <w:r w:rsidRPr="00C10F5C">
              <w:rPr>
                <w:rFonts w:ascii="Times New Roman" w:hAnsi="Times New Roman"/>
                <w:color w:val="000000"/>
                <w:szCs w:val="24"/>
              </w:rPr>
              <w:t>10:00</w:t>
            </w:r>
          </w:p>
        </w:tc>
      </w:tr>
      <w:tr w:rsidR="00C10F5C" w:rsidRPr="00C10F5C" w:rsidTr="003C210A">
        <w:trPr>
          <w:trHeight w:val="315"/>
          <w:jc w:val="center"/>
        </w:trPr>
        <w:tc>
          <w:tcPr>
            <w:tcW w:w="770" w:type="dxa"/>
            <w:vAlign w:val="center"/>
          </w:tcPr>
          <w:p w:rsidR="00C10F5C" w:rsidRPr="00C10F5C" w:rsidRDefault="00C10F5C" w:rsidP="00C85902">
            <w:pPr>
              <w:pStyle w:val="ad"/>
              <w:numPr>
                <w:ilvl w:val="0"/>
                <w:numId w:val="3"/>
              </w:numPr>
              <w:tabs>
                <w:tab w:val="left" w:pos="312"/>
              </w:tabs>
              <w:ind w:left="191" w:hanging="142"/>
              <w:jc w:val="center"/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1699" w:type="dxa"/>
            <w:noWrap/>
            <w:vAlign w:val="center"/>
          </w:tcPr>
          <w:p w:rsidR="00C10F5C" w:rsidRPr="00C10F5C" w:rsidRDefault="00C10F5C">
            <w:pPr>
              <w:rPr>
                <w:rFonts w:ascii="Times New Roman" w:hAnsi="Times New Roman"/>
                <w:color w:val="000000"/>
                <w:szCs w:val="24"/>
              </w:rPr>
            </w:pPr>
            <w:r w:rsidRPr="00C10F5C">
              <w:rPr>
                <w:rFonts w:ascii="Times New Roman" w:hAnsi="Times New Roman"/>
                <w:color w:val="000000"/>
                <w:szCs w:val="24"/>
              </w:rPr>
              <w:t>АО "</w:t>
            </w:r>
            <w:proofErr w:type="spellStart"/>
            <w:r w:rsidRPr="00C10F5C">
              <w:rPr>
                <w:rFonts w:ascii="Times New Roman" w:hAnsi="Times New Roman"/>
                <w:color w:val="000000"/>
                <w:szCs w:val="24"/>
              </w:rPr>
              <w:t>Владимирглавснаб</w:t>
            </w:r>
            <w:proofErr w:type="spellEnd"/>
            <w:r w:rsidRPr="00C10F5C">
              <w:rPr>
                <w:rFonts w:ascii="Times New Roman" w:hAnsi="Times New Roman"/>
                <w:color w:val="000000"/>
                <w:szCs w:val="24"/>
              </w:rPr>
              <w:t>"</w:t>
            </w:r>
          </w:p>
        </w:tc>
        <w:tc>
          <w:tcPr>
            <w:tcW w:w="1953" w:type="dxa"/>
            <w:noWrap/>
            <w:vAlign w:val="center"/>
          </w:tcPr>
          <w:p w:rsidR="00C10F5C" w:rsidRPr="00C10F5C" w:rsidRDefault="00C10F5C">
            <w:pPr>
              <w:rPr>
                <w:rFonts w:ascii="Times New Roman" w:hAnsi="Times New Roman"/>
                <w:color w:val="000000"/>
                <w:szCs w:val="24"/>
              </w:rPr>
            </w:pPr>
            <w:proofErr w:type="spellStart"/>
            <w:r w:rsidRPr="00C10F5C">
              <w:rPr>
                <w:rFonts w:ascii="Times New Roman" w:hAnsi="Times New Roman"/>
                <w:color w:val="000000"/>
                <w:szCs w:val="24"/>
              </w:rPr>
              <w:t>Нагучев</w:t>
            </w:r>
            <w:proofErr w:type="spellEnd"/>
            <w:r w:rsidRPr="00C10F5C">
              <w:rPr>
                <w:rFonts w:ascii="Times New Roman" w:hAnsi="Times New Roman"/>
                <w:color w:val="000000"/>
                <w:szCs w:val="24"/>
              </w:rPr>
              <w:t xml:space="preserve"> Руслан </w:t>
            </w:r>
            <w:proofErr w:type="spellStart"/>
            <w:r w:rsidRPr="00C10F5C">
              <w:rPr>
                <w:rFonts w:ascii="Times New Roman" w:hAnsi="Times New Roman"/>
                <w:color w:val="000000"/>
                <w:szCs w:val="24"/>
              </w:rPr>
              <w:t>Батырбиевич</w:t>
            </w:r>
            <w:proofErr w:type="spellEnd"/>
          </w:p>
        </w:tc>
        <w:tc>
          <w:tcPr>
            <w:tcW w:w="1851" w:type="dxa"/>
            <w:noWrap/>
            <w:vAlign w:val="center"/>
          </w:tcPr>
          <w:p w:rsidR="00C10F5C" w:rsidRPr="00C10F5C" w:rsidRDefault="00C10F5C">
            <w:pPr>
              <w:rPr>
                <w:rFonts w:ascii="Times New Roman" w:hAnsi="Times New Roman"/>
                <w:color w:val="000000"/>
                <w:szCs w:val="24"/>
              </w:rPr>
            </w:pPr>
            <w:r w:rsidRPr="00C10F5C">
              <w:rPr>
                <w:rFonts w:ascii="Times New Roman" w:hAnsi="Times New Roman"/>
                <w:color w:val="000000"/>
                <w:szCs w:val="24"/>
              </w:rPr>
              <w:t>Заместитель главного инженера</w:t>
            </w:r>
          </w:p>
        </w:tc>
        <w:tc>
          <w:tcPr>
            <w:tcW w:w="900" w:type="dxa"/>
            <w:noWrap/>
            <w:vAlign w:val="center"/>
          </w:tcPr>
          <w:p w:rsidR="00C10F5C" w:rsidRPr="00C10F5C" w:rsidRDefault="00C10F5C">
            <w:pPr>
              <w:rPr>
                <w:rFonts w:ascii="Times New Roman" w:hAnsi="Times New Roman"/>
                <w:color w:val="000000"/>
                <w:szCs w:val="24"/>
              </w:rPr>
            </w:pPr>
            <w:r w:rsidRPr="00C10F5C">
              <w:rPr>
                <w:rFonts w:ascii="Times New Roman" w:hAnsi="Times New Roman"/>
                <w:color w:val="000000"/>
                <w:szCs w:val="24"/>
              </w:rPr>
              <w:t>10 лет</w:t>
            </w:r>
          </w:p>
        </w:tc>
        <w:tc>
          <w:tcPr>
            <w:tcW w:w="1620" w:type="dxa"/>
            <w:noWrap/>
            <w:vAlign w:val="bottom"/>
          </w:tcPr>
          <w:p w:rsidR="00C10F5C" w:rsidRPr="00C10F5C" w:rsidRDefault="00C10F5C">
            <w:pPr>
              <w:rPr>
                <w:rFonts w:ascii="Times New Roman" w:hAnsi="Times New Roman"/>
                <w:color w:val="000000"/>
                <w:szCs w:val="24"/>
              </w:rPr>
            </w:pPr>
            <w:r w:rsidRPr="00C10F5C">
              <w:rPr>
                <w:rFonts w:ascii="Times New Roman" w:hAnsi="Times New Roman"/>
                <w:color w:val="000000"/>
                <w:szCs w:val="24"/>
              </w:rPr>
              <w:t>очередная</w:t>
            </w:r>
          </w:p>
        </w:tc>
        <w:tc>
          <w:tcPr>
            <w:tcW w:w="1620" w:type="dxa"/>
            <w:noWrap/>
            <w:vAlign w:val="bottom"/>
          </w:tcPr>
          <w:p w:rsidR="00C10F5C" w:rsidRPr="00C10F5C" w:rsidRDefault="00C10F5C">
            <w:pPr>
              <w:rPr>
                <w:rFonts w:ascii="Times New Roman" w:hAnsi="Times New Roman"/>
                <w:color w:val="000000"/>
                <w:szCs w:val="24"/>
              </w:rPr>
            </w:pPr>
            <w:r w:rsidRPr="00C10F5C">
              <w:rPr>
                <w:rFonts w:ascii="Times New Roman" w:hAnsi="Times New Roman"/>
                <w:color w:val="000000"/>
                <w:szCs w:val="24"/>
              </w:rPr>
              <w:t>V до и выше 1000В</w:t>
            </w:r>
          </w:p>
        </w:tc>
        <w:tc>
          <w:tcPr>
            <w:tcW w:w="1800" w:type="dxa"/>
            <w:noWrap/>
            <w:vAlign w:val="center"/>
          </w:tcPr>
          <w:p w:rsidR="00C10F5C" w:rsidRPr="00C10F5C" w:rsidRDefault="00C10F5C">
            <w:pPr>
              <w:rPr>
                <w:rFonts w:ascii="Times New Roman" w:hAnsi="Times New Roman"/>
                <w:color w:val="000000"/>
                <w:szCs w:val="24"/>
              </w:rPr>
            </w:pPr>
            <w:r w:rsidRPr="00C10F5C">
              <w:rPr>
                <w:rFonts w:ascii="Times New Roman" w:hAnsi="Times New Roman"/>
                <w:color w:val="000000"/>
                <w:szCs w:val="24"/>
              </w:rPr>
              <w:t>Административно-технический</w:t>
            </w:r>
          </w:p>
        </w:tc>
        <w:tc>
          <w:tcPr>
            <w:tcW w:w="1980" w:type="dxa"/>
            <w:vAlign w:val="center"/>
          </w:tcPr>
          <w:p w:rsidR="00C10F5C" w:rsidRPr="00C10F5C" w:rsidRDefault="00C10F5C" w:rsidP="00E0722D">
            <w:pPr>
              <w:jc w:val="center"/>
              <w:rPr>
                <w:rFonts w:ascii="Times New Roman" w:hAnsi="Times New Roman"/>
                <w:szCs w:val="24"/>
              </w:rPr>
            </w:pPr>
            <w:r w:rsidRPr="00C10F5C">
              <w:rPr>
                <w:rFonts w:ascii="Times New Roman" w:hAnsi="Times New Roman"/>
                <w:szCs w:val="24"/>
              </w:rPr>
              <w:t>ПТЭЭП, ПОТЭЭ, ПУЭ, ППБ, ИПИСЗ</w:t>
            </w:r>
          </w:p>
        </w:tc>
        <w:tc>
          <w:tcPr>
            <w:tcW w:w="1168" w:type="dxa"/>
            <w:noWrap/>
            <w:vAlign w:val="bottom"/>
          </w:tcPr>
          <w:p w:rsidR="00C10F5C" w:rsidRPr="00C10F5C" w:rsidRDefault="00C10F5C">
            <w:pPr>
              <w:jc w:val="right"/>
              <w:rPr>
                <w:rFonts w:ascii="Times New Roman" w:hAnsi="Times New Roman"/>
                <w:color w:val="000000"/>
                <w:szCs w:val="24"/>
              </w:rPr>
            </w:pPr>
            <w:r w:rsidRPr="00C10F5C">
              <w:rPr>
                <w:rFonts w:ascii="Times New Roman" w:hAnsi="Times New Roman"/>
                <w:color w:val="000000"/>
                <w:szCs w:val="24"/>
              </w:rPr>
              <w:t>10:00</w:t>
            </w:r>
          </w:p>
        </w:tc>
      </w:tr>
      <w:tr w:rsidR="00C10F5C" w:rsidRPr="00C10F5C" w:rsidTr="003C210A">
        <w:trPr>
          <w:trHeight w:val="315"/>
          <w:jc w:val="center"/>
        </w:trPr>
        <w:tc>
          <w:tcPr>
            <w:tcW w:w="770" w:type="dxa"/>
            <w:vAlign w:val="center"/>
          </w:tcPr>
          <w:p w:rsidR="00C10F5C" w:rsidRPr="00C10F5C" w:rsidRDefault="00C10F5C" w:rsidP="00C85902">
            <w:pPr>
              <w:pStyle w:val="ad"/>
              <w:numPr>
                <w:ilvl w:val="0"/>
                <w:numId w:val="3"/>
              </w:numPr>
              <w:tabs>
                <w:tab w:val="left" w:pos="312"/>
              </w:tabs>
              <w:ind w:left="191" w:hanging="142"/>
              <w:jc w:val="center"/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1699" w:type="dxa"/>
            <w:noWrap/>
            <w:vAlign w:val="center"/>
          </w:tcPr>
          <w:p w:rsidR="00C10F5C" w:rsidRPr="00C10F5C" w:rsidRDefault="00C10F5C">
            <w:pPr>
              <w:rPr>
                <w:rFonts w:ascii="Times New Roman" w:hAnsi="Times New Roman"/>
                <w:color w:val="000000"/>
                <w:szCs w:val="24"/>
              </w:rPr>
            </w:pPr>
            <w:r w:rsidRPr="00C10F5C">
              <w:rPr>
                <w:rFonts w:ascii="Times New Roman" w:hAnsi="Times New Roman"/>
                <w:color w:val="000000"/>
                <w:szCs w:val="24"/>
              </w:rPr>
              <w:t>АО "</w:t>
            </w:r>
            <w:proofErr w:type="spellStart"/>
            <w:r w:rsidRPr="00C10F5C">
              <w:rPr>
                <w:rFonts w:ascii="Times New Roman" w:hAnsi="Times New Roman"/>
                <w:color w:val="000000"/>
                <w:szCs w:val="24"/>
              </w:rPr>
              <w:t>Владимирглавснаб</w:t>
            </w:r>
            <w:proofErr w:type="spellEnd"/>
            <w:r w:rsidRPr="00C10F5C">
              <w:rPr>
                <w:rFonts w:ascii="Times New Roman" w:hAnsi="Times New Roman"/>
                <w:color w:val="000000"/>
                <w:szCs w:val="24"/>
              </w:rPr>
              <w:t>"</w:t>
            </w:r>
          </w:p>
        </w:tc>
        <w:tc>
          <w:tcPr>
            <w:tcW w:w="1953" w:type="dxa"/>
            <w:noWrap/>
            <w:vAlign w:val="center"/>
          </w:tcPr>
          <w:p w:rsidR="00C10F5C" w:rsidRPr="00C10F5C" w:rsidRDefault="00C10F5C">
            <w:pPr>
              <w:rPr>
                <w:rFonts w:ascii="Times New Roman" w:hAnsi="Times New Roman"/>
                <w:color w:val="000000"/>
                <w:szCs w:val="24"/>
              </w:rPr>
            </w:pPr>
            <w:r w:rsidRPr="00C10F5C">
              <w:rPr>
                <w:rFonts w:ascii="Times New Roman" w:hAnsi="Times New Roman"/>
                <w:color w:val="000000"/>
                <w:szCs w:val="24"/>
              </w:rPr>
              <w:t>Алексеев Максим Васильевич</w:t>
            </w:r>
          </w:p>
        </w:tc>
        <w:tc>
          <w:tcPr>
            <w:tcW w:w="1851" w:type="dxa"/>
            <w:noWrap/>
            <w:vAlign w:val="center"/>
          </w:tcPr>
          <w:p w:rsidR="00C10F5C" w:rsidRPr="00C10F5C" w:rsidRDefault="00C10F5C">
            <w:pPr>
              <w:rPr>
                <w:rFonts w:ascii="Times New Roman" w:hAnsi="Times New Roman"/>
                <w:color w:val="000000"/>
                <w:szCs w:val="24"/>
              </w:rPr>
            </w:pPr>
            <w:r w:rsidRPr="00C10F5C">
              <w:rPr>
                <w:rFonts w:ascii="Times New Roman" w:hAnsi="Times New Roman"/>
                <w:color w:val="000000"/>
                <w:szCs w:val="24"/>
              </w:rPr>
              <w:t>Инженер-энергетик</w:t>
            </w:r>
          </w:p>
        </w:tc>
        <w:tc>
          <w:tcPr>
            <w:tcW w:w="900" w:type="dxa"/>
            <w:noWrap/>
            <w:vAlign w:val="center"/>
          </w:tcPr>
          <w:p w:rsidR="00C10F5C" w:rsidRPr="00C10F5C" w:rsidRDefault="00C10F5C">
            <w:pPr>
              <w:rPr>
                <w:rFonts w:ascii="Times New Roman" w:hAnsi="Times New Roman"/>
                <w:color w:val="000000"/>
                <w:szCs w:val="24"/>
              </w:rPr>
            </w:pPr>
            <w:r w:rsidRPr="00C10F5C">
              <w:rPr>
                <w:rFonts w:ascii="Times New Roman" w:hAnsi="Times New Roman"/>
                <w:color w:val="000000"/>
                <w:szCs w:val="24"/>
              </w:rPr>
              <w:t xml:space="preserve">1 </w:t>
            </w:r>
            <w:proofErr w:type="spellStart"/>
            <w:proofErr w:type="gramStart"/>
            <w:r w:rsidRPr="00C10F5C">
              <w:rPr>
                <w:rFonts w:ascii="Times New Roman" w:hAnsi="Times New Roman"/>
                <w:color w:val="000000"/>
                <w:szCs w:val="24"/>
              </w:rPr>
              <w:t>мес</w:t>
            </w:r>
            <w:proofErr w:type="spellEnd"/>
            <w:proofErr w:type="gramEnd"/>
          </w:p>
        </w:tc>
        <w:tc>
          <w:tcPr>
            <w:tcW w:w="1620" w:type="dxa"/>
            <w:noWrap/>
            <w:vAlign w:val="bottom"/>
          </w:tcPr>
          <w:p w:rsidR="00C10F5C" w:rsidRPr="00C10F5C" w:rsidRDefault="00C10F5C">
            <w:pPr>
              <w:rPr>
                <w:rFonts w:ascii="Times New Roman" w:hAnsi="Times New Roman"/>
                <w:color w:val="000000"/>
                <w:szCs w:val="24"/>
              </w:rPr>
            </w:pPr>
            <w:r w:rsidRPr="00C10F5C">
              <w:rPr>
                <w:rFonts w:ascii="Times New Roman" w:hAnsi="Times New Roman"/>
                <w:color w:val="000000"/>
                <w:szCs w:val="24"/>
              </w:rPr>
              <w:t>первичная</w:t>
            </w:r>
          </w:p>
        </w:tc>
        <w:tc>
          <w:tcPr>
            <w:tcW w:w="1620" w:type="dxa"/>
            <w:noWrap/>
            <w:vAlign w:val="bottom"/>
          </w:tcPr>
          <w:p w:rsidR="00C10F5C" w:rsidRPr="00C10F5C" w:rsidRDefault="00C10F5C">
            <w:pPr>
              <w:rPr>
                <w:rFonts w:ascii="Times New Roman" w:hAnsi="Times New Roman"/>
                <w:color w:val="000000"/>
                <w:szCs w:val="24"/>
              </w:rPr>
            </w:pPr>
            <w:r w:rsidRPr="00C10F5C">
              <w:rPr>
                <w:rFonts w:ascii="Times New Roman" w:hAnsi="Times New Roman"/>
                <w:color w:val="000000"/>
                <w:szCs w:val="24"/>
              </w:rPr>
              <w:t>II до 1000В</w:t>
            </w:r>
          </w:p>
        </w:tc>
        <w:tc>
          <w:tcPr>
            <w:tcW w:w="1800" w:type="dxa"/>
            <w:noWrap/>
            <w:vAlign w:val="center"/>
          </w:tcPr>
          <w:p w:rsidR="00C10F5C" w:rsidRPr="00C10F5C" w:rsidRDefault="00C10F5C">
            <w:pPr>
              <w:rPr>
                <w:rFonts w:ascii="Times New Roman" w:hAnsi="Times New Roman"/>
                <w:color w:val="000000"/>
                <w:szCs w:val="24"/>
              </w:rPr>
            </w:pPr>
            <w:r w:rsidRPr="00C10F5C">
              <w:rPr>
                <w:rFonts w:ascii="Times New Roman" w:hAnsi="Times New Roman"/>
                <w:color w:val="000000"/>
                <w:szCs w:val="24"/>
              </w:rPr>
              <w:t>Административно-технический</w:t>
            </w:r>
          </w:p>
        </w:tc>
        <w:tc>
          <w:tcPr>
            <w:tcW w:w="1980" w:type="dxa"/>
            <w:vAlign w:val="center"/>
          </w:tcPr>
          <w:p w:rsidR="00C10F5C" w:rsidRPr="00C10F5C" w:rsidRDefault="00C10F5C" w:rsidP="00E0722D">
            <w:pPr>
              <w:jc w:val="center"/>
              <w:rPr>
                <w:rFonts w:ascii="Times New Roman" w:hAnsi="Times New Roman"/>
                <w:szCs w:val="24"/>
              </w:rPr>
            </w:pPr>
            <w:r w:rsidRPr="00C10F5C">
              <w:rPr>
                <w:rFonts w:ascii="Times New Roman" w:hAnsi="Times New Roman"/>
                <w:szCs w:val="24"/>
              </w:rPr>
              <w:t>ПТЭЭП, ПОТЭЭ, ПУЭ, ППБ, ИПИСЗ</w:t>
            </w:r>
          </w:p>
        </w:tc>
        <w:tc>
          <w:tcPr>
            <w:tcW w:w="1168" w:type="dxa"/>
            <w:noWrap/>
            <w:vAlign w:val="bottom"/>
          </w:tcPr>
          <w:p w:rsidR="00C10F5C" w:rsidRPr="00C10F5C" w:rsidRDefault="00C10F5C">
            <w:pPr>
              <w:jc w:val="right"/>
              <w:rPr>
                <w:rFonts w:ascii="Times New Roman" w:hAnsi="Times New Roman"/>
                <w:color w:val="000000"/>
                <w:szCs w:val="24"/>
              </w:rPr>
            </w:pPr>
            <w:r w:rsidRPr="00C10F5C">
              <w:rPr>
                <w:rFonts w:ascii="Times New Roman" w:hAnsi="Times New Roman"/>
                <w:color w:val="000000"/>
                <w:szCs w:val="24"/>
              </w:rPr>
              <w:t>10:00</w:t>
            </w:r>
          </w:p>
        </w:tc>
      </w:tr>
      <w:tr w:rsidR="00C10F5C" w:rsidRPr="00C10F5C" w:rsidTr="005352BC">
        <w:trPr>
          <w:trHeight w:val="315"/>
          <w:jc w:val="center"/>
        </w:trPr>
        <w:tc>
          <w:tcPr>
            <w:tcW w:w="770" w:type="dxa"/>
            <w:vAlign w:val="center"/>
          </w:tcPr>
          <w:p w:rsidR="00C10F5C" w:rsidRPr="00C10F5C" w:rsidRDefault="00C10F5C" w:rsidP="00C85902">
            <w:pPr>
              <w:pStyle w:val="ad"/>
              <w:numPr>
                <w:ilvl w:val="0"/>
                <w:numId w:val="3"/>
              </w:numPr>
              <w:tabs>
                <w:tab w:val="left" w:pos="312"/>
              </w:tabs>
              <w:ind w:left="191" w:hanging="142"/>
              <w:jc w:val="center"/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1699" w:type="dxa"/>
            <w:noWrap/>
            <w:vAlign w:val="center"/>
          </w:tcPr>
          <w:p w:rsidR="00C10F5C" w:rsidRPr="00C10F5C" w:rsidRDefault="00C10F5C">
            <w:pPr>
              <w:rPr>
                <w:rFonts w:ascii="Times New Roman" w:hAnsi="Times New Roman"/>
                <w:color w:val="000000"/>
                <w:szCs w:val="24"/>
              </w:rPr>
            </w:pPr>
            <w:r w:rsidRPr="00C10F5C">
              <w:rPr>
                <w:rFonts w:ascii="Times New Roman" w:hAnsi="Times New Roman"/>
                <w:color w:val="000000"/>
                <w:szCs w:val="24"/>
              </w:rPr>
              <w:t>ООО "Управление троллейбусного транспорта"</w:t>
            </w:r>
          </w:p>
        </w:tc>
        <w:tc>
          <w:tcPr>
            <w:tcW w:w="1953" w:type="dxa"/>
            <w:noWrap/>
            <w:vAlign w:val="center"/>
          </w:tcPr>
          <w:p w:rsidR="00C10F5C" w:rsidRPr="00C10F5C" w:rsidRDefault="00C10F5C">
            <w:pPr>
              <w:rPr>
                <w:rFonts w:ascii="Times New Roman" w:hAnsi="Times New Roman"/>
                <w:color w:val="000000"/>
                <w:szCs w:val="24"/>
              </w:rPr>
            </w:pPr>
            <w:r w:rsidRPr="00C10F5C">
              <w:rPr>
                <w:rFonts w:ascii="Times New Roman" w:hAnsi="Times New Roman"/>
                <w:color w:val="000000"/>
                <w:szCs w:val="24"/>
              </w:rPr>
              <w:t>Марков Василий Викторович</w:t>
            </w:r>
          </w:p>
        </w:tc>
        <w:tc>
          <w:tcPr>
            <w:tcW w:w="1851" w:type="dxa"/>
            <w:noWrap/>
            <w:vAlign w:val="bottom"/>
          </w:tcPr>
          <w:p w:rsidR="00C10F5C" w:rsidRPr="00C10F5C" w:rsidRDefault="00C10F5C">
            <w:pPr>
              <w:rPr>
                <w:rFonts w:ascii="Times New Roman" w:hAnsi="Times New Roman"/>
                <w:color w:val="000000"/>
                <w:szCs w:val="24"/>
              </w:rPr>
            </w:pPr>
            <w:r w:rsidRPr="00C10F5C">
              <w:rPr>
                <w:rFonts w:ascii="Times New Roman" w:hAnsi="Times New Roman"/>
                <w:color w:val="000000"/>
                <w:szCs w:val="24"/>
              </w:rPr>
              <w:t>Начальник СЭХ</w:t>
            </w:r>
          </w:p>
        </w:tc>
        <w:tc>
          <w:tcPr>
            <w:tcW w:w="900" w:type="dxa"/>
            <w:noWrap/>
            <w:vAlign w:val="bottom"/>
          </w:tcPr>
          <w:p w:rsidR="00C10F5C" w:rsidRPr="00C10F5C" w:rsidRDefault="00C10F5C">
            <w:pPr>
              <w:rPr>
                <w:rFonts w:ascii="Times New Roman" w:hAnsi="Times New Roman"/>
                <w:color w:val="000000"/>
                <w:szCs w:val="24"/>
              </w:rPr>
            </w:pPr>
            <w:r w:rsidRPr="00C10F5C">
              <w:rPr>
                <w:rFonts w:ascii="Times New Roman" w:hAnsi="Times New Roman"/>
                <w:color w:val="000000"/>
                <w:szCs w:val="24"/>
              </w:rPr>
              <w:t xml:space="preserve">7 </w:t>
            </w:r>
            <w:proofErr w:type="spellStart"/>
            <w:proofErr w:type="gramStart"/>
            <w:r w:rsidRPr="00C10F5C">
              <w:rPr>
                <w:rFonts w:ascii="Times New Roman" w:hAnsi="Times New Roman"/>
                <w:color w:val="000000"/>
                <w:szCs w:val="24"/>
              </w:rPr>
              <w:t>мес</w:t>
            </w:r>
            <w:proofErr w:type="spellEnd"/>
            <w:proofErr w:type="gramEnd"/>
          </w:p>
        </w:tc>
        <w:tc>
          <w:tcPr>
            <w:tcW w:w="1620" w:type="dxa"/>
            <w:noWrap/>
            <w:vAlign w:val="bottom"/>
          </w:tcPr>
          <w:p w:rsidR="00C10F5C" w:rsidRPr="00C10F5C" w:rsidRDefault="00C10F5C">
            <w:pPr>
              <w:rPr>
                <w:rFonts w:ascii="Times New Roman" w:hAnsi="Times New Roman"/>
                <w:color w:val="000000"/>
                <w:szCs w:val="24"/>
              </w:rPr>
            </w:pPr>
            <w:r w:rsidRPr="00C10F5C">
              <w:rPr>
                <w:rFonts w:ascii="Times New Roman" w:hAnsi="Times New Roman"/>
                <w:color w:val="000000"/>
                <w:szCs w:val="24"/>
              </w:rPr>
              <w:t>внеочередная</w:t>
            </w:r>
          </w:p>
        </w:tc>
        <w:tc>
          <w:tcPr>
            <w:tcW w:w="1620" w:type="dxa"/>
            <w:noWrap/>
            <w:vAlign w:val="bottom"/>
          </w:tcPr>
          <w:p w:rsidR="00C10F5C" w:rsidRPr="00C10F5C" w:rsidRDefault="00C10F5C">
            <w:pPr>
              <w:rPr>
                <w:rFonts w:ascii="Times New Roman" w:hAnsi="Times New Roman"/>
                <w:color w:val="000000"/>
                <w:szCs w:val="24"/>
              </w:rPr>
            </w:pPr>
            <w:r w:rsidRPr="00C10F5C">
              <w:rPr>
                <w:rFonts w:ascii="Times New Roman" w:hAnsi="Times New Roman"/>
                <w:color w:val="000000"/>
                <w:szCs w:val="24"/>
              </w:rPr>
              <w:t>V до и выше 1000В</w:t>
            </w:r>
          </w:p>
        </w:tc>
        <w:tc>
          <w:tcPr>
            <w:tcW w:w="1800" w:type="dxa"/>
            <w:noWrap/>
            <w:vAlign w:val="bottom"/>
          </w:tcPr>
          <w:p w:rsidR="00C10F5C" w:rsidRPr="00C10F5C" w:rsidRDefault="00C10F5C">
            <w:pPr>
              <w:rPr>
                <w:rFonts w:ascii="Times New Roman" w:hAnsi="Times New Roman"/>
                <w:color w:val="000000"/>
                <w:szCs w:val="24"/>
              </w:rPr>
            </w:pPr>
            <w:r w:rsidRPr="00C10F5C">
              <w:rPr>
                <w:rFonts w:ascii="Times New Roman" w:hAnsi="Times New Roman"/>
                <w:color w:val="000000"/>
                <w:szCs w:val="24"/>
              </w:rPr>
              <w:t>Административно-технический</w:t>
            </w:r>
          </w:p>
        </w:tc>
        <w:tc>
          <w:tcPr>
            <w:tcW w:w="1980" w:type="dxa"/>
            <w:vAlign w:val="center"/>
          </w:tcPr>
          <w:p w:rsidR="00C10F5C" w:rsidRPr="00C10F5C" w:rsidRDefault="00C10F5C" w:rsidP="00E0722D">
            <w:pPr>
              <w:jc w:val="center"/>
              <w:rPr>
                <w:rFonts w:ascii="Times New Roman" w:hAnsi="Times New Roman"/>
                <w:szCs w:val="24"/>
              </w:rPr>
            </w:pPr>
            <w:r w:rsidRPr="00C10F5C">
              <w:rPr>
                <w:rFonts w:ascii="Times New Roman" w:hAnsi="Times New Roman"/>
                <w:szCs w:val="24"/>
              </w:rPr>
              <w:t>ПТЭЭП, ПОТЭЭ, ПУЭ, ППБ, ИПИСЗ</w:t>
            </w:r>
          </w:p>
        </w:tc>
        <w:tc>
          <w:tcPr>
            <w:tcW w:w="1168" w:type="dxa"/>
            <w:noWrap/>
            <w:vAlign w:val="bottom"/>
          </w:tcPr>
          <w:p w:rsidR="00C10F5C" w:rsidRPr="00C10F5C" w:rsidRDefault="00C10F5C">
            <w:pPr>
              <w:jc w:val="right"/>
              <w:rPr>
                <w:rFonts w:ascii="Times New Roman" w:hAnsi="Times New Roman"/>
                <w:color w:val="000000"/>
                <w:szCs w:val="24"/>
              </w:rPr>
            </w:pPr>
            <w:r w:rsidRPr="00C10F5C">
              <w:rPr>
                <w:rFonts w:ascii="Times New Roman" w:hAnsi="Times New Roman"/>
                <w:color w:val="000000"/>
                <w:szCs w:val="24"/>
              </w:rPr>
              <w:t>10:00</w:t>
            </w:r>
          </w:p>
        </w:tc>
      </w:tr>
      <w:tr w:rsidR="00C10F5C" w:rsidRPr="00C10F5C" w:rsidTr="005352BC">
        <w:trPr>
          <w:trHeight w:val="315"/>
          <w:jc w:val="center"/>
        </w:trPr>
        <w:tc>
          <w:tcPr>
            <w:tcW w:w="770" w:type="dxa"/>
            <w:vAlign w:val="center"/>
          </w:tcPr>
          <w:p w:rsidR="00C10F5C" w:rsidRPr="00C10F5C" w:rsidRDefault="00C10F5C" w:rsidP="00C85902">
            <w:pPr>
              <w:pStyle w:val="ad"/>
              <w:numPr>
                <w:ilvl w:val="0"/>
                <w:numId w:val="3"/>
              </w:numPr>
              <w:tabs>
                <w:tab w:val="left" w:pos="312"/>
              </w:tabs>
              <w:ind w:left="191" w:hanging="142"/>
              <w:jc w:val="center"/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1699" w:type="dxa"/>
            <w:noWrap/>
            <w:vAlign w:val="center"/>
          </w:tcPr>
          <w:p w:rsidR="00C10F5C" w:rsidRPr="00C10F5C" w:rsidRDefault="00C10F5C">
            <w:pPr>
              <w:rPr>
                <w:rFonts w:ascii="Times New Roman" w:hAnsi="Times New Roman"/>
                <w:color w:val="000000"/>
                <w:szCs w:val="24"/>
              </w:rPr>
            </w:pPr>
            <w:r w:rsidRPr="00C10F5C">
              <w:rPr>
                <w:rFonts w:ascii="Times New Roman" w:hAnsi="Times New Roman"/>
                <w:color w:val="000000"/>
                <w:szCs w:val="24"/>
              </w:rPr>
              <w:t xml:space="preserve">ИП </w:t>
            </w:r>
            <w:proofErr w:type="spellStart"/>
            <w:r w:rsidRPr="00C10F5C">
              <w:rPr>
                <w:rFonts w:ascii="Times New Roman" w:hAnsi="Times New Roman"/>
                <w:color w:val="000000"/>
                <w:szCs w:val="24"/>
              </w:rPr>
              <w:t>Артамошина</w:t>
            </w:r>
            <w:proofErr w:type="spellEnd"/>
            <w:r w:rsidRPr="00C10F5C">
              <w:rPr>
                <w:rFonts w:ascii="Times New Roman" w:hAnsi="Times New Roman"/>
                <w:color w:val="000000"/>
                <w:szCs w:val="24"/>
              </w:rPr>
              <w:t xml:space="preserve"> Е.И.</w:t>
            </w:r>
          </w:p>
        </w:tc>
        <w:tc>
          <w:tcPr>
            <w:tcW w:w="1953" w:type="dxa"/>
            <w:noWrap/>
            <w:vAlign w:val="center"/>
          </w:tcPr>
          <w:p w:rsidR="00C10F5C" w:rsidRPr="00C10F5C" w:rsidRDefault="00C10F5C">
            <w:pPr>
              <w:rPr>
                <w:rFonts w:ascii="Times New Roman" w:hAnsi="Times New Roman"/>
                <w:color w:val="000000"/>
                <w:szCs w:val="24"/>
              </w:rPr>
            </w:pPr>
            <w:r w:rsidRPr="00C10F5C">
              <w:rPr>
                <w:rFonts w:ascii="Times New Roman" w:hAnsi="Times New Roman"/>
                <w:color w:val="000000"/>
                <w:szCs w:val="24"/>
              </w:rPr>
              <w:t>Шмелев Вячеслав Владимирович</w:t>
            </w:r>
          </w:p>
        </w:tc>
        <w:tc>
          <w:tcPr>
            <w:tcW w:w="1851" w:type="dxa"/>
            <w:noWrap/>
            <w:vAlign w:val="center"/>
          </w:tcPr>
          <w:p w:rsidR="00C10F5C" w:rsidRPr="00C10F5C" w:rsidRDefault="00C10F5C">
            <w:pPr>
              <w:rPr>
                <w:rFonts w:ascii="Times New Roman" w:hAnsi="Times New Roman"/>
                <w:color w:val="000000"/>
                <w:szCs w:val="24"/>
              </w:rPr>
            </w:pPr>
            <w:r w:rsidRPr="00C10F5C">
              <w:rPr>
                <w:rFonts w:ascii="Times New Roman" w:hAnsi="Times New Roman"/>
                <w:color w:val="000000"/>
                <w:szCs w:val="24"/>
              </w:rPr>
              <w:t>Инженер-энергетик</w:t>
            </w:r>
          </w:p>
        </w:tc>
        <w:tc>
          <w:tcPr>
            <w:tcW w:w="900" w:type="dxa"/>
            <w:noWrap/>
            <w:vAlign w:val="center"/>
          </w:tcPr>
          <w:p w:rsidR="00C10F5C" w:rsidRPr="00C10F5C" w:rsidRDefault="00C10F5C">
            <w:pPr>
              <w:rPr>
                <w:rFonts w:ascii="Times New Roman" w:hAnsi="Times New Roman"/>
                <w:color w:val="000000"/>
                <w:szCs w:val="24"/>
              </w:rPr>
            </w:pPr>
            <w:r w:rsidRPr="00C10F5C">
              <w:rPr>
                <w:rFonts w:ascii="Times New Roman" w:hAnsi="Times New Roman"/>
                <w:color w:val="000000"/>
                <w:szCs w:val="24"/>
              </w:rPr>
              <w:t>2 года</w:t>
            </w:r>
          </w:p>
        </w:tc>
        <w:tc>
          <w:tcPr>
            <w:tcW w:w="1620" w:type="dxa"/>
            <w:noWrap/>
            <w:vAlign w:val="bottom"/>
          </w:tcPr>
          <w:p w:rsidR="00C10F5C" w:rsidRPr="00C10F5C" w:rsidRDefault="00C10F5C">
            <w:pPr>
              <w:rPr>
                <w:rFonts w:ascii="Times New Roman" w:hAnsi="Times New Roman"/>
                <w:color w:val="000000"/>
                <w:szCs w:val="24"/>
              </w:rPr>
            </w:pPr>
            <w:r w:rsidRPr="00C10F5C">
              <w:rPr>
                <w:rFonts w:ascii="Times New Roman" w:hAnsi="Times New Roman"/>
                <w:color w:val="000000"/>
                <w:szCs w:val="24"/>
              </w:rPr>
              <w:t>внеочередная</w:t>
            </w:r>
          </w:p>
        </w:tc>
        <w:tc>
          <w:tcPr>
            <w:tcW w:w="1620" w:type="dxa"/>
            <w:noWrap/>
            <w:vAlign w:val="bottom"/>
          </w:tcPr>
          <w:p w:rsidR="00C10F5C" w:rsidRPr="00C10F5C" w:rsidRDefault="00C10F5C">
            <w:pPr>
              <w:rPr>
                <w:rFonts w:ascii="Times New Roman" w:hAnsi="Times New Roman"/>
                <w:color w:val="000000"/>
                <w:szCs w:val="24"/>
              </w:rPr>
            </w:pPr>
            <w:r w:rsidRPr="00C10F5C">
              <w:rPr>
                <w:rFonts w:ascii="Times New Roman" w:hAnsi="Times New Roman"/>
                <w:color w:val="000000"/>
                <w:szCs w:val="24"/>
              </w:rPr>
              <w:t>IV до 1000В</w:t>
            </w:r>
          </w:p>
        </w:tc>
        <w:tc>
          <w:tcPr>
            <w:tcW w:w="1800" w:type="dxa"/>
            <w:noWrap/>
            <w:vAlign w:val="center"/>
          </w:tcPr>
          <w:p w:rsidR="00C10F5C" w:rsidRPr="00C10F5C" w:rsidRDefault="00C10F5C">
            <w:pPr>
              <w:rPr>
                <w:rFonts w:ascii="Times New Roman" w:hAnsi="Times New Roman"/>
                <w:color w:val="000000"/>
                <w:szCs w:val="24"/>
              </w:rPr>
            </w:pPr>
            <w:r w:rsidRPr="00C10F5C">
              <w:rPr>
                <w:rFonts w:ascii="Times New Roman" w:hAnsi="Times New Roman"/>
                <w:color w:val="000000"/>
                <w:szCs w:val="24"/>
              </w:rPr>
              <w:t>Административно-технический</w:t>
            </w:r>
          </w:p>
        </w:tc>
        <w:tc>
          <w:tcPr>
            <w:tcW w:w="1980" w:type="dxa"/>
            <w:vAlign w:val="center"/>
          </w:tcPr>
          <w:p w:rsidR="00C10F5C" w:rsidRPr="00C10F5C" w:rsidRDefault="00C10F5C" w:rsidP="00E0722D">
            <w:pPr>
              <w:jc w:val="center"/>
              <w:rPr>
                <w:rFonts w:ascii="Times New Roman" w:hAnsi="Times New Roman"/>
                <w:szCs w:val="24"/>
              </w:rPr>
            </w:pPr>
            <w:r w:rsidRPr="00C10F5C">
              <w:rPr>
                <w:rFonts w:ascii="Times New Roman" w:hAnsi="Times New Roman"/>
                <w:szCs w:val="24"/>
              </w:rPr>
              <w:t>ПТЭЭП, ПОТЭЭ, ПУЭ, ППБ, ИПИСЗ</w:t>
            </w:r>
          </w:p>
        </w:tc>
        <w:tc>
          <w:tcPr>
            <w:tcW w:w="1168" w:type="dxa"/>
            <w:noWrap/>
            <w:vAlign w:val="bottom"/>
          </w:tcPr>
          <w:p w:rsidR="00C10F5C" w:rsidRPr="00C10F5C" w:rsidRDefault="00C10F5C">
            <w:pPr>
              <w:jc w:val="right"/>
              <w:rPr>
                <w:rFonts w:ascii="Times New Roman" w:hAnsi="Times New Roman"/>
                <w:color w:val="000000"/>
                <w:szCs w:val="24"/>
              </w:rPr>
            </w:pPr>
            <w:r w:rsidRPr="00C10F5C">
              <w:rPr>
                <w:rFonts w:ascii="Times New Roman" w:hAnsi="Times New Roman"/>
                <w:color w:val="000000"/>
                <w:szCs w:val="24"/>
              </w:rPr>
              <w:t>10:00</w:t>
            </w:r>
          </w:p>
        </w:tc>
      </w:tr>
      <w:tr w:rsidR="00C10F5C" w:rsidRPr="00C10F5C" w:rsidTr="005352BC">
        <w:trPr>
          <w:trHeight w:val="315"/>
          <w:jc w:val="center"/>
        </w:trPr>
        <w:tc>
          <w:tcPr>
            <w:tcW w:w="770" w:type="dxa"/>
            <w:vAlign w:val="center"/>
          </w:tcPr>
          <w:p w:rsidR="00C10F5C" w:rsidRPr="00C10F5C" w:rsidRDefault="00C10F5C" w:rsidP="00C85902">
            <w:pPr>
              <w:pStyle w:val="ad"/>
              <w:numPr>
                <w:ilvl w:val="0"/>
                <w:numId w:val="3"/>
              </w:numPr>
              <w:tabs>
                <w:tab w:val="left" w:pos="312"/>
              </w:tabs>
              <w:ind w:left="191" w:hanging="142"/>
              <w:jc w:val="center"/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1699" w:type="dxa"/>
            <w:noWrap/>
            <w:vAlign w:val="center"/>
          </w:tcPr>
          <w:p w:rsidR="00C10F5C" w:rsidRPr="00C10F5C" w:rsidRDefault="00C10F5C">
            <w:pPr>
              <w:rPr>
                <w:rFonts w:ascii="Times New Roman" w:hAnsi="Times New Roman"/>
                <w:color w:val="000000"/>
                <w:szCs w:val="24"/>
              </w:rPr>
            </w:pPr>
            <w:r w:rsidRPr="00C10F5C">
              <w:rPr>
                <w:rFonts w:ascii="Times New Roman" w:hAnsi="Times New Roman"/>
                <w:color w:val="000000"/>
                <w:szCs w:val="24"/>
              </w:rPr>
              <w:t>ООО "</w:t>
            </w:r>
            <w:proofErr w:type="spellStart"/>
            <w:r w:rsidRPr="00C10F5C">
              <w:rPr>
                <w:rFonts w:ascii="Times New Roman" w:hAnsi="Times New Roman"/>
                <w:color w:val="000000"/>
                <w:szCs w:val="24"/>
              </w:rPr>
              <w:t>Бумагапечать</w:t>
            </w:r>
            <w:proofErr w:type="spellEnd"/>
            <w:r w:rsidRPr="00C10F5C">
              <w:rPr>
                <w:rFonts w:ascii="Times New Roman" w:hAnsi="Times New Roman"/>
                <w:color w:val="000000"/>
                <w:szCs w:val="24"/>
              </w:rPr>
              <w:t>"</w:t>
            </w:r>
          </w:p>
        </w:tc>
        <w:tc>
          <w:tcPr>
            <w:tcW w:w="1953" w:type="dxa"/>
            <w:noWrap/>
            <w:vAlign w:val="center"/>
          </w:tcPr>
          <w:p w:rsidR="00C10F5C" w:rsidRPr="00C10F5C" w:rsidRDefault="00C10F5C">
            <w:pPr>
              <w:rPr>
                <w:rFonts w:ascii="Times New Roman" w:hAnsi="Times New Roman"/>
                <w:color w:val="000000"/>
                <w:szCs w:val="24"/>
              </w:rPr>
            </w:pPr>
            <w:r w:rsidRPr="00C10F5C">
              <w:rPr>
                <w:rFonts w:ascii="Times New Roman" w:hAnsi="Times New Roman"/>
                <w:color w:val="000000"/>
                <w:szCs w:val="24"/>
              </w:rPr>
              <w:t>Шмелев Вячеслав Владимирович</w:t>
            </w:r>
          </w:p>
        </w:tc>
        <w:tc>
          <w:tcPr>
            <w:tcW w:w="1851" w:type="dxa"/>
            <w:noWrap/>
            <w:vAlign w:val="center"/>
          </w:tcPr>
          <w:p w:rsidR="00C10F5C" w:rsidRPr="00C10F5C" w:rsidRDefault="00C10F5C">
            <w:pPr>
              <w:rPr>
                <w:rFonts w:ascii="Times New Roman" w:hAnsi="Times New Roman"/>
                <w:color w:val="000000"/>
                <w:szCs w:val="24"/>
              </w:rPr>
            </w:pPr>
            <w:r w:rsidRPr="00C10F5C">
              <w:rPr>
                <w:rFonts w:ascii="Times New Roman" w:hAnsi="Times New Roman"/>
                <w:color w:val="000000"/>
                <w:szCs w:val="24"/>
              </w:rPr>
              <w:t>Инженер-энергетик</w:t>
            </w:r>
          </w:p>
        </w:tc>
        <w:tc>
          <w:tcPr>
            <w:tcW w:w="900" w:type="dxa"/>
            <w:noWrap/>
            <w:vAlign w:val="center"/>
          </w:tcPr>
          <w:p w:rsidR="00C10F5C" w:rsidRPr="00C10F5C" w:rsidRDefault="00C10F5C">
            <w:pPr>
              <w:rPr>
                <w:rFonts w:ascii="Times New Roman" w:hAnsi="Times New Roman"/>
                <w:color w:val="000000"/>
                <w:szCs w:val="24"/>
              </w:rPr>
            </w:pPr>
            <w:r w:rsidRPr="00C10F5C">
              <w:rPr>
                <w:rFonts w:ascii="Times New Roman" w:hAnsi="Times New Roman"/>
                <w:color w:val="000000"/>
                <w:szCs w:val="24"/>
              </w:rPr>
              <w:t>3 года</w:t>
            </w:r>
          </w:p>
        </w:tc>
        <w:tc>
          <w:tcPr>
            <w:tcW w:w="1620" w:type="dxa"/>
            <w:noWrap/>
            <w:vAlign w:val="bottom"/>
          </w:tcPr>
          <w:p w:rsidR="00C10F5C" w:rsidRPr="00C10F5C" w:rsidRDefault="00C10F5C">
            <w:pPr>
              <w:rPr>
                <w:rFonts w:ascii="Times New Roman" w:hAnsi="Times New Roman"/>
                <w:color w:val="000000"/>
                <w:szCs w:val="24"/>
              </w:rPr>
            </w:pPr>
            <w:r w:rsidRPr="00C10F5C">
              <w:rPr>
                <w:rFonts w:ascii="Times New Roman" w:hAnsi="Times New Roman"/>
                <w:color w:val="000000"/>
                <w:szCs w:val="24"/>
              </w:rPr>
              <w:t>внеочередная</w:t>
            </w:r>
          </w:p>
        </w:tc>
        <w:tc>
          <w:tcPr>
            <w:tcW w:w="1620" w:type="dxa"/>
            <w:noWrap/>
            <w:vAlign w:val="bottom"/>
          </w:tcPr>
          <w:p w:rsidR="00C10F5C" w:rsidRPr="00C10F5C" w:rsidRDefault="00C10F5C">
            <w:pPr>
              <w:rPr>
                <w:rFonts w:ascii="Times New Roman" w:hAnsi="Times New Roman"/>
                <w:color w:val="000000"/>
                <w:szCs w:val="24"/>
              </w:rPr>
            </w:pPr>
            <w:r w:rsidRPr="00C10F5C">
              <w:rPr>
                <w:rFonts w:ascii="Times New Roman" w:hAnsi="Times New Roman"/>
                <w:color w:val="000000"/>
                <w:szCs w:val="24"/>
              </w:rPr>
              <w:t>IV до 1000В</w:t>
            </w:r>
          </w:p>
        </w:tc>
        <w:tc>
          <w:tcPr>
            <w:tcW w:w="1800" w:type="dxa"/>
            <w:noWrap/>
            <w:vAlign w:val="center"/>
          </w:tcPr>
          <w:p w:rsidR="00C10F5C" w:rsidRPr="00C10F5C" w:rsidRDefault="00C10F5C">
            <w:pPr>
              <w:rPr>
                <w:rFonts w:ascii="Times New Roman" w:hAnsi="Times New Roman"/>
                <w:color w:val="000000"/>
                <w:szCs w:val="24"/>
              </w:rPr>
            </w:pPr>
            <w:r w:rsidRPr="00C10F5C">
              <w:rPr>
                <w:rFonts w:ascii="Times New Roman" w:hAnsi="Times New Roman"/>
                <w:color w:val="000000"/>
                <w:szCs w:val="24"/>
              </w:rPr>
              <w:t>Административно-технический</w:t>
            </w:r>
          </w:p>
        </w:tc>
        <w:tc>
          <w:tcPr>
            <w:tcW w:w="1980" w:type="dxa"/>
            <w:vAlign w:val="center"/>
          </w:tcPr>
          <w:p w:rsidR="00C10F5C" w:rsidRPr="00C10F5C" w:rsidRDefault="00C10F5C" w:rsidP="00E0722D">
            <w:pPr>
              <w:jc w:val="center"/>
              <w:rPr>
                <w:rFonts w:ascii="Times New Roman" w:hAnsi="Times New Roman"/>
                <w:szCs w:val="24"/>
              </w:rPr>
            </w:pPr>
            <w:r w:rsidRPr="00C10F5C">
              <w:rPr>
                <w:rFonts w:ascii="Times New Roman" w:hAnsi="Times New Roman"/>
                <w:szCs w:val="24"/>
              </w:rPr>
              <w:t>ПТЭЭП, ПОТЭЭ, ПУЭ, ППБ, ИПИСЗ</w:t>
            </w:r>
          </w:p>
        </w:tc>
        <w:tc>
          <w:tcPr>
            <w:tcW w:w="1168" w:type="dxa"/>
            <w:noWrap/>
            <w:vAlign w:val="bottom"/>
          </w:tcPr>
          <w:p w:rsidR="00C10F5C" w:rsidRPr="00C10F5C" w:rsidRDefault="00C10F5C">
            <w:pPr>
              <w:jc w:val="right"/>
              <w:rPr>
                <w:rFonts w:ascii="Times New Roman" w:hAnsi="Times New Roman"/>
                <w:color w:val="000000"/>
                <w:szCs w:val="24"/>
              </w:rPr>
            </w:pPr>
            <w:r w:rsidRPr="00C10F5C">
              <w:rPr>
                <w:rFonts w:ascii="Times New Roman" w:hAnsi="Times New Roman"/>
                <w:color w:val="000000"/>
                <w:szCs w:val="24"/>
              </w:rPr>
              <w:t>10:00</w:t>
            </w:r>
          </w:p>
        </w:tc>
      </w:tr>
      <w:tr w:rsidR="00C10F5C" w:rsidRPr="00C10F5C" w:rsidTr="005352BC">
        <w:trPr>
          <w:trHeight w:val="315"/>
          <w:jc w:val="center"/>
        </w:trPr>
        <w:tc>
          <w:tcPr>
            <w:tcW w:w="770" w:type="dxa"/>
            <w:vAlign w:val="center"/>
          </w:tcPr>
          <w:p w:rsidR="00C10F5C" w:rsidRPr="00C10F5C" w:rsidRDefault="00C10F5C" w:rsidP="00C85902">
            <w:pPr>
              <w:pStyle w:val="ad"/>
              <w:numPr>
                <w:ilvl w:val="0"/>
                <w:numId w:val="3"/>
              </w:numPr>
              <w:tabs>
                <w:tab w:val="left" w:pos="312"/>
              </w:tabs>
              <w:ind w:left="191" w:hanging="142"/>
              <w:jc w:val="center"/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1699" w:type="dxa"/>
            <w:noWrap/>
            <w:vAlign w:val="center"/>
          </w:tcPr>
          <w:p w:rsidR="00C10F5C" w:rsidRPr="00C10F5C" w:rsidRDefault="00C10F5C">
            <w:pPr>
              <w:rPr>
                <w:rFonts w:ascii="Times New Roman" w:hAnsi="Times New Roman"/>
                <w:color w:val="000000"/>
                <w:szCs w:val="24"/>
              </w:rPr>
            </w:pPr>
            <w:r w:rsidRPr="00C10F5C">
              <w:rPr>
                <w:rFonts w:ascii="Times New Roman" w:hAnsi="Times New Roman"/>
                <w:color w:val="000000"/>
                <w:szCs w:val="24"/>
              </w:rPr>
              <w:t xml:space="preserve">ИП </w:t>
            </w:r>
            <w:proofErr w:type="spellStart"/>
            <w:r w:rsidRPr="00C10F5C">
              <w:rPr>
                <w:rFonts w:ascii="Times New Roman" w:hAnsi="Times New Roman"/>
                <w:color w:val="000000"/>
                <w:szCs w:val="24"/>
              </w:rPr>
              <w:lastRenderedPageBreak/>
              <w:t>Артамошин</w:t>
            </w:r>
            <w:proofErr w:type="spellEnd"/>
            <w:r w:rsidRPr="00C10F5C">
              <w:rPr>
                <w:rFonts w:ascii="Times New Roman" w:hAnsi="Times New Roman"/>
                <w:color w:val="000000"/>
                <w:szCs w:val="24"/>
              </w:rPr>
              <w:t xml:space="preserve"> И.А.</w:t>
            </w:r>
          </w:p>
        </w:tc>
        <w:tc>
          <w:tcPr>
            <w:tcW w:w="1953" w:type="dxa"/>
            <w:noWrap/>
            <w:vAlign w:val="center"/>
          </w:tcPr>
          <w:p w:rsidR="00C10F5C" w:rsidRPr="00C10F5C" w:rsidRDefault="00C10F5C">
            <w:pPr>
              <w:rPr>
                <w:rFonts w:ascii="Times New Roman" w:hAnsi="Times New Roman"/>
                <w:color w:val="000000"/>
                <w:szCs w:val="24"/>
              </w:rPr>
            </w:pPr>
            <w:r w:rsidRPr="00C10F5C">
              <w:rPr>
                <w:rFonts w:ascii="Times New Roman" w:hAnsi="Times New Roman"/>
                <w:color w:val="000000"/>
                <w:szCs w:val="24"/>
              </w:rPr>
              <w:lastRenderedPageBreak/>
              <w:t xml:space="preserve">Шмелев </w:t>
            </w:r>
            <w:r w:rsidRPr="00C10F5C">
              <w:rPr>
                <w:rFonts w:ascii="Times New Roman" w:hAnsi="Times New Roman"/>
                <w:color w:val="000000"/>
                <w:szCs w:val="24"/>
              </w:rPr>
              <w:lastRenderedPageBreak/>
              <w:t>Вячеслав Владимирович</w:t>
            </w:r>
          </w:p>
        </w:tc>
        <w:tc>
          <w:tcPr>
            <w:tcW w:w="1851" w:type="dxa"/>
            <w:noWrap/>
            <w:vAlign w:val="center"/>
          </w:tcPr>
          <w:p w:rsidR="00C10F5C" w:rsidRPr="00C10F5C" w:rsidRDefault="00C10F5C">
            <w:pPr>
              <w:rPr>
                <w:rFonts w:ascii="Times New Roman" w:hAnsi="Times New Roman"/>
                <w:color w:val="000000"/>
                <w:szCs w:val="24"/>
              </w:rPr>
            </w:pPr>
            <w:r w:rsidRPr="00C10F5C">
              <w:rPr>
                <w:rFonts w:ascii="Times New Roman" w:hAnsi="Times New Roman"/>
                <w:color w:val="000000"/>
                <w:szCs w:val="24"/>
              </w:rPr>
              <w:lastRenderedPageBreak/>
              <w:t>Инженер-</w:t>
            </w:r>
            <w:r w:rsidRPr="00C10F5C">
              <w:rPr>
                <w:rFonts w:ascii="Times New Roman" w:hAnsi="Times New Roman"/>
                <w:color w:val="000000"/>
                <w:szCs w:val="24"/>
              </w:rPr>
              <w:lastRenderedPageBreak/>
              <w:t>энергетик</w:t>
            </w:r>
          </w:p>
        </w:tc>
        <w:tc>
          <w:tcPr>
            <w:tcW w:w="900" w:type="dxa"/>
            <w:noWrap/>
            <w:vAlign w:val="center"/>
          </w:tcPr>
          <w:p w:rsidR="00C10F5C" w:rsidRPr="00C10F5C" w:rsidRDefault="00C10F5C">
            <w:pPr>
              <w:rPr>
                <w:rFonts w:ascii="Times New Roman" w:hAnsi="Times New Roman"/>
                <w:color w:val="000000"/>
                <w:szCs w:val="24"/>
              </w:rPr>
            </w:pPr>
            <w:r w:rsidRPr="00C10F5C">
              <w:rPr>
                <w:rFonts w:ascii="Times New Roman" w:hAnsi="Times New Roman"/>
                <w:color w:val="000000"/>
                <w:szCs w:val="24"/>
              </w:rPr>
              <w:lastRenderedPageBreak/>
              <w:t>2 года</w:t>
            </w:r>
          </w:p>
        </w:tc>
        <w:tc>
          <w:tcPr>
            <w:tcW w:w="1620" w:type="dxa"/>
            <w:noWrap/>
            <w:vAlign w:val="bottom"/>
          </w:tcPr>
          <w:p w:rsidR="00C10F5C" w:rsidRPr="00C10F5C" w:rsidRDefault="00C10F5C">
            <w:pPr>
              <w:rPr>
                <w:rFonts w:ascii="Times New Roman" w:hAnsi="Times New Roman"/>
                <w:color w:val="000000"/>
                <w:szCs w:val="24"/>
              </w:rPr>
            </w:pPr>
            <w:r w:rsidRPr="00C10F5C">
              <w:rPr>
                <w:rFonts w:ascii="Times New Roman" w:hAnsi="Times New Roman"/>
                <w:color w:val="000000"/>
                <w:szCs w:val="24"/>
              </w:rPr>
              <w:t>внеочередная</w:t>
            </w:r>
          </w:p>
        </w:tc>
        <w:tc>
          <w:tcPr>
            <w:tcW w:w="1620" w:type="dxa"/>
            <w:noWrap/>
            <w:vAlign w:val="bottom"/>
          </w:tcPr>
          <w:p w:rsidR="00C10F5C" w:rsidRPr="00C10F5C" w:rsidRDefault="00C10F5C">
            <w:pPr>
              <w:rPr>
                <w:rFonts w:ascii="Times New Roman" w:hAnsi="Times New Roman"/>
                <w:color w:val="000000"/>
                <w:szCs w:val="24"/>
              </w:rPr>
            </w:pPr>
            <w:r w:rsidRPr="00C10F5C">
              <w:rPr>
                <w:rFonts w:ascii="Times New Roman" w:hAnsi="Times New Roman"/>
                <w:color w:val="000000"/>
                <w:szCs w:val="24"/>
              </w:rPr>
              <w:t>IV до 1000В</w:t>
            </w:r>
          </w:p>
        </w:tc>
        <w:tc>
          <w:tcPr>
            <w:tcW w:w="1800" w:type="dxa"/>
            <w:noWrap/>
            <w:vAlign w:val="center"/>
          </w:tcPr>
          <w:p w:rsidR="00C10F5C" w:rsidRPr="00C10F5C" w:rsidRDefault="00C10F5C">
            <w:pPr>
              <w:rPr>
                <w:rFonts w:ascii="Times New Roman" w:hAnsi="Times New Roman"/>
                <w:color w:val="000000"/>
                <w:szCs w:val="24"/>
              </w:rPr>
            </w:pPr>
            <w:r w:rsidRPr="00C10F5C">
              <w:rPr>
                <w:rFonts w:ascii="Times New Roman" w:hAnsi="Times New Roman"/>
                <w:color w:val="000000"/>
                <w:szCs w:val="24"/>
              </w:rPr>
              <w:t>Администрати</w:t>
            </w:r>
            <w:r w:rsidRPr="00C10F5C">
              <w:rPr>
                <w:rFonts w:ascii="Times New Roman" w:hAnsi="Times New Roman"/>
                <w:color w:val="000000"/>
                <w:szCs w:val="24"/>
              </w:rPr>
              <w:lastRenderedPageBreak/>
              <w:t>вно-технический</w:t>
            </w:r>
          </w:p>
        </w:tc>
        <w:tc>
          <w:tcPr>
            <w:tcW w:w="1980" w:type="dxa"/>
            <w:vAlign w:val="center"/>
          </w:tcPr>
          <w:p w:rsidR="00C10F5C" w:rsidRPr="00C10F5C" w:rsidRDefault="00C10F5C" w:rsidP="00E0722D">
            <w:pPr>
              <w:jc w:val="center"/>
              <w:rPr>
                <w:rFonts w:ascii="Times New Roman" w:hAnsi="Times New Roman"/>
                <w:szCs w:val="24"/>
              </w:rPr>
            </w:pPr>
            <w:r w:rsidRPr="00C10F5C">
              <w:rPr>
                <w:rFonts w:ascii="Times New Roman" w:hAnsi="Times New Roman"/>
                <w:szCs w:val="24"/>
              </w:rPr>
              <w:lastRenderedPageBreak/>
              <w:t xml:space="preserve">ПТЭЭП, </w:t>
            </w:r>
            <w:r w:rsidRPr="00C10F5C">
              <w:rPr>
                <w:rFonts w:ascii="Times New Roman" w:hAnsi="Times New Roman"/>
                <w:szCs w:val="24"/>
              </w:rPr>
              <w:lastRenderedPageBreak/>
              <w:t>ПОТЭЭ, ПУЭ, ППБ, ИПИСЗ</w:t>
            </w:r>
          </w:p>
        </w:tc>
        <w:tc>
          <w:tcPr>
            <w:tcW w:w="1168" w:type="dxa"/>
            <w:noWrap/>
            <w:vAlign w:val="bottom"/>
          </w:tcPr>
          <w:p w:rsidR="00C10F5C" w:rsidRPr="00C10F5C" w:rsidRDefault="00C10F5C">
            <w:pPr>
              <w:jc w:val="right"/>
              <w:rPr>
                <w:rFonts w:ascii="Times New Roman" w:hAnsi="Times New Roman"/>
                <w:color w:val="000000"/>
                <w:szCs w:val="24"/>
              </w:rPr>
            </w:pPr>
            <w:r w:rsidRPr="00C10F5C">
              <w:rPr>
                <w:rFonts w:ascii="Times New Roman" w:hAnsi="Times New Roman"/>
                <w:color w:val="000000"/>
                <w:szCs w:val="24"/>
              </w:rPr>
              <w:lastRenderedPageBreak/>
              <w:t>9:40</w:t>
            </w:r>
          </w:p>
        </w:tc>
      </w:tr>
      <w:tr w:rsidR="00C10F5C" w:rsidRPr="00C10F5C" w:rsidTr="005352BC">
        <w:trPr>
          <w:trHeight w:val="315"/>
          <w:jc w:val="center"/>
        </w:trPr>
        <w:tc>
          <w:tcPr>
            <w:tcW w:w="770" w:type="dxa"/>
            <w:vAlign w:val="center"/>
          </w:tcPr>
          <w:p w:rsidR="00C10F5C" w:rsidRPr="00C10F5C" w:rsidRDefault="00C10F5C" w:rsidP="00C85902">
            <w:pPr>
              <w:pStyle w:val="ad"/>
              <w:numPr>
                <w:ilvl w:val="0"/>
                <w:numId w:val="3"/>
              </w:numPr>
              <w:tabs>
                <w:tab w:val="left" w:pos="312"/>
              </w:tabs>
              <w:ind w:left="191" w:hanging="142"/>
              <w:jc w:val="center"/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1699" w:type="dxa"/>
            <w:noWrap/>
            <w:vAlign w:val="center"/>
          </w:tcPr>
          <w:p w:rsidR="00C10F5C" w:rsidRPr="00C10F5C" w:rsidRDefault="00C10F5C">
            <w:pPr>
              <w:rPr>
                <w:rFonts w:ascii="Times New Roman" w:hAnsi="Times New Roman"/>
                <w:color w:val="000000"/>
                <w:szCs w:val="24"/>
              </w:rPr>
            </w:pPr>
            <w:r w:rsidRPr="00C10F5C">
              <w:rPr>
                <w:rFonts w:ascii="Times New Roman" w:hAnsi="Times New Roman"/>
                <w:color w:val="000000"/>
                <w:szCs w:val="24"/>
              </w:rPr>
              <w:t xml:space="preserve">ИП </w:t>
            </w:r>
            <w:proofErr w:type="spellStart"/>
            <w:r w:rsidRPr="00C10F5C">
              <w:rPr>
                <w:rFonts w:ascii="Times New Roman" w:hAnsi="Times New Roman"/>
                <w:color w:val="000000"/>
                <w:szCs w:val="24"/>
              </w:rPr>
              <w:t>Артамошин</w:t>
            </w:r>
            <w:proofErr w:type="spellEnd"/>
            <w:r w:rsidRPr="00C10F5C">
              <w:rPr>
                <w:rFonts w:ascii="Times New Roman" w:hAnsi="Times New Roman"/>
                <w:color w:val="000000"/>
                <w:szCs w:val="24"/>
              </w:rPr>
              <w:t xml:space="preserve"> И.А.</w:t>
            </w:r>
          </w:p>
        </w:tc>
        <w:tc>
          <w:tcPr>
            <w:tcW w:w="1953" w:type="dxa"/>
            <w:noWrap/>
            <w:vAlign w:val="center"/>
          </w:tcPr>
          <w:p w:rsidR="00C10F5C" w:rsidRPr="00C10F5C" w:rsidRDefault="00C10F5C">
            <w:pPr>
              <w:rPr>
                <w:rFonts w:ascii="Times New Roman" w:hAnsi="Times New Roman"/>
                <w:color w:val="000000"/>
                <w:szCs w:val="24"/>
              </w:rPr>
            </w:pPr>
            <w:r w:rsidRPr="00C10F5C">
              <w:rPr>
                <w:rFonts w:ascii="Times New Roman" w:hAnsi="Times New Roman"/>
                <w:color w:val="000000"/>
                <w:szCs w:val="24"/>
              </w:rPr>
              <w:t>Санков Игорь Николаевич</w:t>
            </w:r>
          </w:p>
        </w:tc>
        <w:tc>
          <w:tcPr>
            <w:tcW w:w="1851" w:type="dxa"/>
            <w:noWrap/>
            <w:vAlign w:val="center"/>
          </w:tcPr>
          <w:p w:rsidR="00C10F5C" w:rsidRPr="00C10F5C" w:rsidRDefault="00C10F5C">
            <w:pPr>
              <w:rPr>
                <w:rFonts w:ascii="Times New Roman" w:hAnsi="Times New Roman"/>
                <w:color w:val="000000"/>
                <w:szCs w:val="24"/>
              </w:rPr>
            </w:pPr>
            <w:r w:rsidRPr="00C10F5C">
              <w:rPr>
                <w:rFonts w:ascii="Times New Roman" w:hAnsi="Times New Roman"/>
                <w:color w:val="000000"/>
                <w:szCs w:val="24"/>
              </w:rPr>
              <w:t>Электросварщик ручной сварки</w:t>
            </w:r>
          </w:p>
        </w:tc>
        <w:tc>
          <w:tcPr>
            <w:tcW w:w="900" w:type="dxa"/>
            <w:noWrap/>
            <w:vAlign w:val="center"/>
          </w:tcPr>
          <w:p w:rsidR="00C10F5C" w:rsidRPr="00C10F5C" w:rsidRDefault="00C10F5C">
            <w:pPr>
              <w:rPr>
                <w:rFonts w:ascii="Times New Roman" w:hAnsi="Times New Roman"/>
                <w:color w:val="000000"/>
                <w:szCs w:val="24"/>
              </w:rPr>
            </w:pPr>
            <w:r w:rsidRPr="00C10F5C">
              <w:rPr>
                <w:rFonts w:ascii="Times New Roman" w:hAnsi="Times New Roman"/>
                <w:color w:val="000000"/>
                <w:szCs w:val="24"/>
              </w:rPr>
              <w:t xml:space="preserve">10 </w:t>
            </w:r>
            <w:proofErr w:type="spellStart"/>
            <w:proofErr w:type="gramStart"/>
            <w:r w:rsidRPr="00C10F5C">
              <w:rPr>
                <w:rFonts w:ascii="Times New Roman" w:hAnsi="Times New Roman"/>
                <w:color w:val="000000"/>
                <w:szCs w:val="24"/>
              </w:rPr>
              <w:t>мес</w:t>
            </w:r>
            <w:proofErr w:type="spellEnd"/>
            <w:proofErr w:type="gramEnd"/>
          </w:p>
        </w:tc>
        <w:tc>
          <w:tcPr>
            <w:tcW w:w="1620" w:type="dxa"/>
            <w:noWrap/>
            <w:vAlign w:val="bottom"/>
          </w:tcPr>
          <w:p w:rsidR="00C10F5C" w:rsidRPr="00C10F5C" w:rsidRDefault="00C10F5C">
            <w:pPr>
              <w:rPr>
                <w:rFonts w:ascii="Times New Roman" w:hAnsi="Times New Roman"/>
                <w:color w:val="000000"/>
                <w:szCs w:val="24"/>
              </w:rPr>
            </w:pPr>
            <w:r w:rsidRPr="00C10F5C">
              <w:rPr>
                <w:rFonts w:ascii="Times New Roman" w:hAnsi="Times New Roman"/>
                <w:color w:val="000000"/>
                <w:szCs w:val="24"/>
              </w:rPr>
              <w:t>первичная</w:t>
            </w:r>
          </w:p>
        </w:tc>
        <w:tc>
          <w:tcPr>
            <w:tcW w:w="1620" w:type="dxa"/>
            <w:noWrap/>
            <w:vAlign w:val="bottom"/>
          </w:tcPr>
          <w:p w:rsidR="00C10F5C" w:rsidRPr="00C10F5C" w:rsidRDefault="00C10F5C">
            <w:pPr>
              <w:rPr>
                <w:rFonts w:ascii="Times New Roman" w:hAnsi="Times New Roman"/>
                <w:color w:val="000000"/>
                <w:szCs w:val="24"/>
              </w:rPr>
            </w:pPr>
            <w:r w:rsidRPr="00C10F5C">
              <w:rPr>
                <w:rFonts w:ascii="Times New Roman" w:hAnsi="Times New Roman"/>
                <w:color w:val="000000"/>
                <w:szCs w:val="24"/>
              </w:rPr>
              <w:t>II до 1000В</w:t>
            </w:r>
          </w:p>
        </w:tc>
        <w:tc>
          <w:tcPr>
            <w:tcW w:w="1800" w:type="dxa"/>
            <w:noWrap/>
            <w:vAlign w:val="center"/>
          </w:tcPr>
          <w:p w:rsidR="00C10F5C" w:rsidRPr="00C10F5C" w:rsidRDefault="00C10F5C">
            <w:pPr>
              <w:rPr>
                <w:rFonts w:ascii="Times New Roman" w:hAnsi="Times New Roman"/>
                <w:color w:val="000000"/>
                <w:szCs w:val="24"/>
              </w:rPr>
            </w:pPr>
            <w:proofErr w:type="spellStart"/>
            <w:r w:rsidRPr="00C10F5C">
              <w:rPr>
                <w:rFonts w:ascii="Times New Roman" w:hAnsi="Times New Roman"/>
                <w:color w:val="000000"/>
                <w:szCs w:val="24"/>
              </w:rPr>
              <w:t>Электротехнологический</w:t>
            </w:r>
            <w:proofErr w:type="spellEnd"/>
          </w:p>
        </w:tc>
        <w:tc>
          <w:tcPr>
            <w:tcW w:w="1980" w:type="dxa"/>
            <w:vAlign w:val="center"/>
          </w:tcPr>
          <w:p w:rsidR="00C10F5C" w:rsidRPr="00C10F5C" w:rsidRDefault="00C10F5C" w:rsidP="00E0722D">
            <w:pPr>
              <w:jc w:val="center"/>
              <w:rPr>
                <w:rFonts w:ascii="Times New Roman" w:hAnsi="Times New Roman"/>
                <w:szCs w:val="24"/>
              </w:rPr>
            </w:pPr>
            <w:r w:rsidRPr="00C10F5C">
              <w:rPr>
                <w:rFonts w:ascii="Times New Roman" w:hAnsi="Times New Roman"/>
                <w:szCs w:val="24"/>
              </w:rPr>
              <w:t>ПТЭЭП, ПОТЭЭ, ПУЭ, ППБ, ИПИСЗ</w:t>
            </w:r>
          </w:p>
        </w:tc>
        <w:tc>
          <w:tcPr>
            <w:tcW w:w="1168" w:type="dxa"/>
            <w:noWrap/>
            <w:vAlign w:val="bottom"/>
          </w:tcPr>
          <w:p w:rsidR="00C10F5C" w:rsidRPr="00C10F5C" w:rsidRDefault="00C10F5C">
            <w:pPr>
              <w:jc w:val="right"/>
              <w:rPr>
                <w:rFonts w:ascii="Times New Roman" w:hAnsi="Times New Roman"/>
                <w:color w:val="000000"/>
                <w:szCs w:val="24"/>
              </w:rPr>
            </w:pPr>
            <w:r w:rsidRPr="00C10F5C">
              <w:rPr>
                <w:rFonts w:ascii="Times New Roman" w:hAnsi="Times New Roman"/>
                <w:color w:val="000000"/>
                <w:szCs w:val="24"/>
              </w:rPr>
              <w:t>9:40</w:t>
            </w:r>
          </w:p>
        </w:tc>
      </w:tr>
      <w:tr w:rsidR="00C10F5C" w:rsidRPr="00C10F5C" w:rsidTr="006518E7">
        <w:trPr>
          <w:trHeight w:val="315"/>
          <w:jc w:val="center"/>
        </w:trPr>
        <w:tc>
          <w:tcPr>
            <w:tcW w:w="770" w:type="dxa"/>
            <w:vAlign w:val="center"/>
          </w:tcPr>
          <w:p w:rsidR="00C10F5C" w:rsidRPr="00C10F5C" w:rsidRDefault="00C10F5C" w:rsidP="00C85902">
            <w:pPr>
              <w:pStyle w:val="ad"/>
              <w:numPr>
                <w:ilvl w:val="0"/>
                <w:numId w:val="3"/>
              </w:numPr>
              <w:tabs>
                <w:tab w:val="left" w:pos="312"/>
              </w:tabs>
              <w:ind w:left="191" w:hanging="142"/>
              <w:jc w:val="center"/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1699" w:type="dxa"/>
            <w:noWrap/>
            <w:vAlign w:val="center"/>
          </w:tcPr>
          <w:p w:rsidR="00C10F5C" w:rsidRPr="00C10F5C" w:rsidRDefault="00C10F5C">
            <w:pPr>
              <w:rPr>
                <w:rFonts w:ascii="Times New Roman" w:hAnsi="Times New Roman"/>
                <w:color w:val="000000"/>
                <w:szCs w:val="24"/>
              </w:rPr>
            </w:pPr>
            <w:r w:rsidRPr="00C10F5C">
              <w:rPr>
                <w:rFonts w:ascii="Times New Roman" w:hAnsi="Times New Roman"/>
                <w:color w:val="000000"/>
                <w:szCs w:val="24"/>
              </w:rPr>
              <w:t xml:space="preserve">ИП </w:t>
            </w:r>
            <w:proofErr w:type="spellStart"/>
            <w:r w:rsidRPr="00C10F5C">
              <w:rPr>
                <w:rFonts w:ascii="Times New Roman" w:hAnsi="Times New Roman"/>
                <w:color w:val="000000"/>
                <w:szCs w:val="24"/>
              </w:rPr>
              <w:t>Артамошин</w:t>
            </w:r>
            <w:proofErr w:type="spellEnd"/>
            <w:r w:rsidRPr="00C10F5C">
              <w:rPr>
                <w:rFonts w:ascii="Times New Roman" w:hAnsi="Times New Roman"/>
                <w:color w:val="000000"/>
                <w:szCs w:val="24"/>
              </w:rPr>
              <w:t xml:space="preserve"> И.А.</w:t>
            </w:r>
          </w:p>
        </w:tc>
        <w:tc>
          <w:tcPr>
            <w:tcW w:w="1953" w:type="dxa"/>
            <w:noWrap/>
            <w:vAlign w:val="center"/>
          </w:tcPr>
          <w:p w:rsidR="00C10F5C" w:rsidRPr="00C10F5C" w:rsidRDefault="00C10F5C">
            <w:pPr>
              <w:rPr>
                <w:rFonts w:ascii="Times New Roman" w:hAnsi="Times New Roman"/>
                <w:color w:val="000000"/>
                <w:szCs w:val="24"/>
              </w:rPr>
            </w:pPr>
            <w:proofErr w:type="spellStart"/>
            <w:r w:rsidRPr="00C10F5C">
              <w:rPr>
                <w:rFonts w:ascii="Times New Roman" w:hAnsi="Times New Roman"/>
                <w:color w:val="000000"/>
                <w:szCs w:val="24"/>
              </w:rPr>
              <w:t>Иодо</w:t>
            </w:r>
            <w:proofErr w:type="spellEnd"/>
            <w:r w:rsidRPr="00C10F5C">
              <w:rPr>
                <w:rFonts w:ascii="Times New Roman" w:hAnsi="Times New Roman"/>
                <w:color w:val="000000"/>
                <w:szCs w:val="24"/>
              </w:rPr>
              <w:t xml:space="preserve"> Александр Александрович</w:t>
            </w:r>
          </w:p>
        </w:tc>
        <w:tc>
          <w:tcPr>
            <w:tcW w:w="1851" w:type="dxa"/>
            <w:noWrap/>
            <w:vAlign w:val="center"/>
          </w:tcPr>
          <w:p w:rsidR="00C10F5C" w:rsidRPr="00C10F5C" w:rsidRDefault="00C10F5C">
            <w:pPr>
              <w:rPr>
                <w:rFonts w:ascii="Times New Roman" w:hAnsi="Times New Roman"/>
                <w:color w:val="000000"/>
                <w:szCs w:val="24"/>
              </w:rPr>
            </w:pPr>
            <w:r w:rsidRPr="00C10F5C">
              <w:rPr>
                <w:rFonts w:ascii="Times New Roman" w:hAnsi="Times New Roman"/>
                <w:color w:val="000000"/>
                <w:szCs w:val="24"/>
              </w:rPr>
              <w:t>Электросварщик ручной сварки</w:t>
            </w:r>
          </w:p>
        </w:tc>
        <w:tc>
          <w:tcPr>
            <w:tcW w:w="900" w:type="dxa"/>
            <w:noWrap/>
            <w:vAlign w:val="center"/>
          </w:tcPr>
          <w:p w:rsidR="00C10F5C" w:rsidRPr="00C10F5C" w:rsidRDefault="00C10F5C">
            <w:pPr>
              <w:rPr>
                <w:rFonts w:ascii="Times New Roman" w:hAnsi="Times New Roman"/>
                <w:color w:val="000000"/>
                <w:szCs w:val="24"/>
              </w:rPr>
            </w:pPr>
            <w:r w:rsidRPr="00C10F5C">
              <w:rPr>
                <w:rFonts w:ascii="Times New Roman" w:hAnsi="Times New Roman"/>
                <w:color w:val="000000"/>
                <w:szCs w:val="24"/>
              </w:rPr>
              <w:t xml:space="preserve">5 </w:t>
            </w:r>
            <w:proofErr w:type="spellStart"/>
            <w:proofErr w:type="gramStart"/>
            <w:r w:rsidRPr="00C10F5C">
              <w:rPr>
                <w:rFonts w:ascii="Times New Roman" w:hAnsi="Times New Roman"/>
                <w:color w:val="000000"/>
                <w:szCs w:val="24"/>
              </w:rPr>
              <w:t>мес</w:t>
            </w:r>
            <w:proofErr w:type="spellEnd"/>
            <w:proofErr w:type="gramEnd"/>
          </w:p>
        </w:tc>
        <w:tc>
          <w:tcPr>
            <w:tcW w:w="1620" w:type="dxa"/>
            <w:noWrap/>
            <w:vAlign w:val="bottom"/>
          </w:tcPr>
          <w:p w:rsidR="00C10F5C" w:rsidRPr="00C10F5C" w:rsidRDefault="00C10F5C">
            <w:pPr>
              <w:rPr>
                <w:rFonts w:ascii="Times New Roman" w:hAnsi="Times New Roman"/>
                <w:color w:val="000000"/>
                <w:szCs w:val="24"/>
              </w:rPr>
            </w:pPr>
            <w:r w:rsidRPr="00C10F5C">
              <w:rPr>
                <w:rFonts w:ascii="Times New Roman" w:hAnsi="Times New Roman"/>
                <w:color w:val="000000"/>
                <w:szCs w:val="24"/>
              </w:rPr>
              <w:t>первичная</w:t>
            </w:r>
          </w:p>
        </w:tc>
        <w:tc>
          <w:tcPr>
            <w:tcW w:w="1620" w:type="dxa"/>
            <w:noWrap/>
            <w:vAlign w:val="bottom"/>
          </w:tcPr>
          <w:p w:rsidR="00C10F5C" w:rsidRPr="00C10F5C" w:rsidRDefault="00C10F5C">
            <w:pPr>
              <w:rPr>
                <w:rFonts w:ascii="Times New Roman" w:hAnsi="Times New Roman"/>
                <w:color w:val="000000"/>
                <w:szCs w:val="24"/>
              </w:rPr>
            </w:pPr>
            <w:r w:rsidRPr="00C10F5C">
              <w:rPr>
                <w:rFonts w:ascii="Times New Roman" w:hAnsi="Times New Roman"/>
                <w:color w:val="000000"/>
                <w:szCs w:val="24"/>
              </w:rPr>
              <w:t>II до 1000В</w:t>
            </w:r>
          </w:p>
        </w:tc>
        <w:tc>
          <w:tcPr>
            <w:tcW w:w="1800" w:type="dxa"/>
            <w:noWrap/>
            <w:vAlign w:val="center"/>
          </w:tcPr>
          <w:p w:rsidR="00C10F5C" w:rsidRPr="00C10F5C" w:rsidRDefault="00C10F5C">
            <w:pPr>
              <w:rPr>
                <w:rFonts w:ascii="Times New Roman" w:hAnsi="Times New Roman"/>
                <w:color w:val="000000"/>
                <w:szCs w:val="24"/>
              </w:rPr>
            </w:pPr>
            <w:proofErr w:type="spellStart"/>
            <w:r w:rsidRPr="00C10F5C">
              <w:rPr>
                <w:rFonts w:ascii="Times New Roman" w:hAnsi="Times New Roman"/>
                <w:color w:val="000000"/>
                <w:szCs w:val="24"/>
              </w:rPr>
              <w:t>Электротехнологический</w:t>
            </w:r>
            <w:proofErr w:type="spellEnd"/>
          </w:p>
        </w:tc>
        <w:tc>
          <w:tcPr>
            <w:tcW w:w="1980" w:type="dxa"/>
            <w:vAlign w:val="center"/>
          </w:tcPr>
          <w:p w:rsidR="00C10F5C" w:rsidRPr="00C10F5C" w:rsidRDefault="00C10F5C" w:rsidP="00E0722D">
            <w:pPr>
              <w:jc w:val="center"/>
              <w:rPr>
                <w:rFonts w:ascii="Times New Roman" w:hAnsi="Times New Roman"/>
                <w:szCs w:val="24"/>
              </w:rPr>
            </w:pPr>
            <w:r w:rsidRPr="00C10F5C">
              <w:rPr>
                <w:rFonts w:ascii="Times New Roman" w:hAnsi="Times New Roman"/>
                <w:szCs w:val="24"/>
              </w:rPr>
              <w:t>ПТЭЭП, ПОТЭЭ, ПУЭ, ППБ, ИПИСЗ</w:t>
            </w:r>
          </w:p>
        </w:tc>
        <w:tc>
          <w:tcPr>
            <w:tcW w:w="1168" w:type="dxa"/>
            <w:noWrap/>
            <w:vAlign w:val="bottom"/>
          </w:tcPr>
          <w:p w:rsidR="00C10F5C" w:rsidRPr="00C10F5C" w:rsidRDefault="00C10F5C">
            <w:pPr>
              <w:jc w:val="right"/>
              <w:rPr>
                <w:rFonts w:ascii="Times New Roman" w:hAnsi="Times New Roman"/>
                <w:color w:val="000000"/>
                <w:szCs w:val="24"/>
              </w:rPr>
            </w:pPr>
            <w:r w:rsidRPr="00C10F5C">
              <w:rPr>
                <w:rFonts w:ascii="Times New Roman" w:hAnsi="Times New Roman"/>
                <w:color w:val="000000"/>
                <w:szCs w:val="24"/>
              </w:rPr>
              <w:t>9:40</w:t>
            </w:r>
          </w:p>
        </w:tc>
      </w:tr>
      <w:tr w:rsidR="00C10F5C" w:rsidRPr="00C10F5C" w:rsidTr="005352BC">
        <w:trPr>
          <w:trHeight w:val="315"/>
          <w:jc w:val="center"/>
        </w:trPr>
        <w:tc>
          <w:tcPr>
            <w:tcW w:w="770" w:type="dxa"/>
            <w:vAlign w:val="center"/>
          </w:tcPr>
          <w:p w:rsidR="00C10F5C" w:rsidRPr="00C10F5C" w:rsidRDefault="00C10F5C" w:rsidP="00C85902">
            <w:pPr>
              <w:pStyle w:val="ad"/>
              <w:numPr>
                <w:ilvl w:val="0"/>
                <w:numId w:val="3"/>
              </w:numPr>
              <w:tabs>
                <w:tab w:val="left" w:pos="312"/>
              </w:tabs>
              <w:ind w:left="191" w:hanging="142"/>
              <w:jc w:val="center"/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1699" w:type="dxa"/>
            <w:noWrap/>
            <w:vAlign w:val="center"/>
          </w:tcPr>
          <w:p w:rsidR="00C10F5C" w:rsidRPr="00C10F5C" w:rsidRDefault="00C10F5C">
            <w:pPr>
              <w:rPr>
                <w:rFonts w:ascii="Times New Roman" w:hAnsi="Times New Roman"/>
                <w:color w:val="000000"/>
                <w:szCs w:val="24"/>
              </w:rPr>
            </w:pPr>
            <w:r w:rsidRPr="00C10F5C">
              <w:rPr>
                <w:rFonts w:ascii="Times New Roman" w:hAnsi="Times New Roman"/>
                <w:color w:val="000000"/>
                <w:szCs w:val="24"/>
              </w:rPr>
              <w:t xml:space="preserve">ГАУК </w:t>
            </w:r>
            <w:proofErr w:type="gramStart"/>
            <w:r w:rsidRPr="00C10F5C">
              <w:rPr>
                <w:rFonts w:ascii="Times New Roman" w:hAnsi="Times New Roman"/>
                <w:color w:val="000000"/>
                <w:szCs w:val="24"/>
              </w:rPr>
              <w:t>ВО</w:t>
            </w:r>
            <w:proofErr w:type="gramEnd"/>
            <w:r w:rsidRPr="00C10F5C">
              <w:rPr>
                <w:rFonts w:ascii="Times New Roman" w:hAnsi="Times New Roman"/>
                <w:color w:val="000000"/>
                <w:szCs w:val="24"/>
              </w:rPr>
              <w:t xml:space="preserve"> "Областной дворец культуры и искусства"</w:t>
            </w:r>
          </w:p>
        </w:tc>
        <w:tc>
          <w:tcPr>
            <w:tcW w:w="1953" w:type="dxa"/>
            <w:noWrap/>
            <w:vAlign w:val="center"/>
          </w:tcPr>
          <w:p w:rsidR="00C10F5C" w:rsidRPr="00C10F5C" w:rsidRDefault="00C10F5C">
            <w:pPr>
              <w:rPr>
                <w:rFonts w:ascii="Times New Roman" w:hAnsi="Times New Roman"/>
                <w:color w:val="000000"/>
                <w:szCs w:val="24"/>
              </w:rPr>
            </w:pPr>
            <w:r w:rsidRPr="00C10F5C">
              <w:rPr>
                <w:rFonts w:ascii="Times New Roman" w:hAnsi="Times New Roman"/>
                <w:color w:val="000000"/>
                <w:szCs w:val="24"/>
              </w:rPr>
              <w:t xml:space="preserve">Маслов Александр </w:t>
            </w:r>
            <w:proofErr w:type="spellStart"/>
            <w:r w:rsidRPr="00C10F5C">
              <w:rPr>
                <w:rFonts w:ascii="Times New Roman" w:hAnsi="Times New Roman"/>
                <w:color w:val="000000"/>
                <w:szCs w:val="24"/>
              </w:rPr>
              <w:t>Авдеевич</w:t>
            </w:r>
            <w:proofErr w:type="spellEnd"/>
          </w:p>
        </w:tc>
        <w:tc>
          <w:tcPr>
            <w:tcW w:w="1851" w:type="dxa"/>
            <w:noWrap/>
            <w:vAlign w:val="center"/>
          </w:tcPr>
          <w:p w:rsidR="00C10F5C" w:rsidRPr="00C10F5C" w:rsidRDefault="00C10F5C">
            <w:pPr>
              <w:rPr>
                <w:rFonts w:ascii="Times New Roman" w:hAnsi="Times New Roman"/>
                <w:color w:val="000000"/>
                <w:szCs w:val="24"/>
              </w:rPr>
            </w:pPr>
            <w:r w:rsidRPr="00C10F5C">
              <w:rPr>
                <w:rFonts w:ascii="Times New Roman" w:hAnsi="Times New Roman"/>
                <w:color w:val="000000"/>
                <w:szCs w:val="24"/>
              </w:rPr>
              <w:t>Ведущий инженер</w:t>
            </w:r>
          </w:p>
        </w:tc>
        <w:tc>
          <w:tcPr>
            <w:tcW w:w="900" w:type="dxa"/>
            <w:noWrap/>
            <w:vAlign w:val="center"/>
          </w:tcPr>
          <w:p w:rsidR="00C10F5C" w:rsidRPr="00C10F5C" w:rsidRDefault="00C10F5C">
            <w:pPr>
              <w:rPr>
                <w:rFonts w:ascii="Times New Roman" w:hAnsi="Times New Roman"/>
                <w:color w:val="000000"/>
                <w:szCs w:val="24"/>
              </w:rPr>
            </w:pPr>
            <w:r w:rsidRPr="00C10F5C">
              <w:rPr>
                <w:rFonts w:ascii="Times New Roman" w:hAnsi="Times New Roman"/>
                <w:color w:val="000000"/>
                <w:szCs w:val="24"/>
              </w:rPr>
              <w:t>7 лет</w:t>
            </w:r>
          </w:p>
        </w:tc>
        <w:tc>
          <w:tcPr>
            <w:tcW w:w="1620" w:type="dxa"/>
            <w:noWrap/>
            <w:vAlign w:val="center"/>
          </w:tcPr>
          <w:p w:rsidR="00C10F5C" w:rsidRPr="00C10F5C" w:rsidRDefault="00C10F5C">
            <w:pPr>
              <w:rPr>
                <w:rFonts w:ascii="Times New Roman" w:hAnsi="Times New Roman"/>
                <w:color w:val="000000"/>
                <w:szCs w:val="24"/>
              </w:rPr>
            </w:pPr>
            <w:r w:rsidRPr="00C10F5C">
              <w:rPr>
                <w:rFonts w:ascii="Times New Roman" w:hAnsi="Times New Roman"/>
                <w:color w:val="000000"/>
                <w:szCs w:val="24"/>
              </w:rPr>
              <w:t>очередная</w:t>
            </w:r>
          </w:p>
        </w:tc>
        <w:tc>
          <w:tcPr>
            <w:tcW w:w="1620" w:type="dxa"/>
            <w:noWrap/>
            <w:vAlign w:val="bottom"/>
          </w:tcPr>
          <w:p w:rsidR="00C10F5C" w:rsidRPr="00C10F5C" w:rsidRDefault="00C10F5C">
            <w:pPr>
              <w:rPr>
                <w:rFonts w:ascii="Times New Roman" w:hAnsi="Times New Roman"/>
                <w:color w:val="000000"/>
                <w:szCs w:val="24"/>
              </w:rPr>
            </w:pPr>
            <w:r w:rsidRPr="00C10F5C">
              <w:rPr>
                <w:rFonts w:ascii="Times New Roman" w:hAnsi="Times New Roman"/>
                <w:color w:val="000000"/>
                <w:szCs w:val="24"/>
              </w:rPr>
              <w:t>Теплотехнический персонал</w:t>
            </w:r>
          </w:p>
        </w:tc>
        <w:tc>
          <w:tcPr>
            <w:tcW w:w="1800" w:type="dxa"/>
            <w:noWrap/>
            <w:vAlign w:val="bottom"/>
          </w:tcPr>
          <w:p w:rsidR="00C10F5C" w:rsidRPr="00C10F5C" w:rsidRDefault="00C10F5C">
            <w:pPr>
              <w:rPr>
                <w:rFonts w:ascii="Times New Roman" w:hAnsi="Times New Roman"/>
                <w:color w:val="000000"/>
                <w:szCs w:val="24"/>
              </w:rPr>
            </w:pPr>
            <w:r w:rsidRPr="00C10F5C">
              <w:rPr>
                <w:rFonts w:ascii="Times New Roman" w:hAnsi="Times New Roman"/>
                <w:color w:val="000000"/>
                <w:szCs w:val="24"/>
              </w:rPr>
              <w:t>Управленческий</w:t>
            </w:r>
          </w:p>
        </w:tc>
        <w:tc>
          <w:tcPr>
            <w:tcW w:w="1980" w:type="dxa"/>
            <w:vAlign w:val="center"/>
          </w:tcPr>
          <w:p w:rsidR="00C10F5C" w:rsidRPr="00C10F5C" w:rsidRDefault="00C10F5C" w:rsidP="00E0722D">
            <w:pPr>
              <w:jc w:val="center"/>
              <w:rPr>
                <w:rFonts w:ascii="Times New Roman" w:hAnsi="Times New Roman"/>
                <w:szCs w:val="24"/>
              </w:rPr>
            </w:pPr>
            <w:r w:rsidRPr="00C10F5C">
              <w:rPr>
                <w:rFonts w:ascii="Times New Roman" w:hAnsi="Times New Roman"/>
                <w:color w:val="000000"/>
                <w:szCs w:val="24"/>
              </w:rPr>
              <w:t>ПТЭТЭ, ПТБ ЭТУ ТСП, ПОТЭТЭ</w:t>
            </w:r>
          </w:p>
        </w:tc>
        <w:tc>
          <w:tcPr>
            <w:tcW w:w="1168" w:type="dxa"/>
            <w:noWrap/>
            <w:vAlign w:val="bottom"/>
          </w:tcPr>
          <w:p w:rsidR="00C10F5C" w:rsidRPr="00C10F5C" w:rsidRDefault="00C10F5C">
            <w:pPr>
              <w:jc w:val="right"/>
              <w:rPr>
                <w:rFonts w:ascii="Times New Roman" w:hAnsi="Times New Roman"/>
                <w:color w:val="000000"/>
                <w:szCs w:val="24"/>
              </w:rPr>
            </w:pPr>
            <w:r w:rsidRPr="00C10F5C">
              <w:rPr>
                <w:rFonts w:ascii="Times New Roman" w:hAnsi="Times New Roman"/>
                <w:color w:val="000000"/>
                <w:szCs w:val="24"/>
              </w:rPr>
              <w:t>9:40</w:t>
            </w:r>
          </w:p>
        </w:tc>
      </w:tr>
      <w:tr w:rsidR="00C10F5C" w:rsidRPr="00C10F5C" w:rsidTr="005352BC">
        <w:trPr>
          <w:trHeight w:val="315"/>
          <w:jc w:val="center"/>
        </w:trPr>
        <w:tc>
          <w:tcPr>
            <w:tcW w:w="770" w:type="dxa"/>
            <w:vAlign w:val="center"/>
          </w:tcPr>
          <w:p w:rsidR="00C10F5C" w:rsidRPr="00C10F5C" w:rsidRDefault="00C10F5C" w:rsidP="00C85902">
            <w:pPr>
              <w:pStyle w:val="ad"/>
              <w:numPr>
                <w:ilvl w:val="0"/>
                <w:numId w:val="3"/>
              </w:numPr>
              <w:tabs>
                <w:tab w:val="left" w:pos="312"/>
              </w:tabs>
              <w:ind w:left="191" w:hanging="142"/>
              <w:jc w:val="center"/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1699" w:type="dxa"/>
            <w:noWrap/>
            <w:vAlign w:val="center"/>
          </w:tcPr>
          <w:p w:rsidR="00C10F5C" w:rsidRPr="00C10F5C" w:rsidRDefault="00C10F5C">
            <w:pPr>
              <w:rPr>
                <w:rFonts w:ascii="Times New Roman" w:hAnsi="Times New Roman"/>
                <w:color w:val="000000"/>
                <w:szCs w:val="24"/>
              </w:rPr>
            </w:pPr>
            <w:r w:rsidRPr="00C10F5C">
              <w:rPr>
                <w:rFonts w:ascii="Times New Roman" w:hAnsi="Times New Roman"/>
                <w:color w:val="000000"/>
                <w:szCs w:val="24"/>
              </w:rPr>
              <w:t xml:space="preserve">ГАУК </w:t>
            </w:r>
            <w:proofErr w:type="gramStart"/>
            <w:r w:rsidRPr="00C10F5C">
              <w:rPr>
                <w:rFonts w:ascii="Times New Roman" w:hAnsi="Times New Roman"/>
                <w:color w:val="000000"/>
                <w:szCs w:val="24"/>
              </w:rPr>
              <w:t>ВО</w:t>
            </w:r>
            <w:proofErr w:type="gramEnd"/>
            <w:r w:rsidRPr="00C10F5C">
              <w:rPr>
                <w:rFonts w:ascii="Times New Roman" w:hAnsi="Times New Roman"/>
                <w:color w:val="000000"/>
                <w:szCs w:val="24"/>
              </w:rPr>
              <w:t xml:space="preserve"> "Областной дворец культуры и искусства"</w:t>
            </w:r>
          </w:p>
        </w:tc>
        <w:tc>
          <w:tcPr>
            <w:tcW w:w="1953" w:type="dxa"/>
            <w:noWrap/>
            <w:vAlign w:val="center"/>
          </w:tcPr>
          <w:p w:rsidR="00C10F5C" w:rsidRPr="00C10F5C" w:rsidRDefault="00C10F5C">
            <w:pPr>
              <w:rPr>
                <w:rFonts w:ascii="Times New Roman" w:hAnsi="Times New Roman"/>
                <w:color w:val="000000"/>
                <w:szCs w:val="24"/>
              </w:rPr>
            </w:pPr>
            <w:r w:rsidRPr="00C10F5C">
              <w:rPr>
                <w:rFonts w:ascii="Times New Roman" w:hAnsi="Times New Roman"/>
                <w:color w:val="000000"/>
                <w:szCs w:val="24"/>
              </w:rPr>
              <w:t>Марков Вадим Евгеньевич</w:t>
            </w:r>
          </w:p>
        </w:tc>
        <w:tc>
          <w:tcPr>
            <w:tcW w:w="1851" w:type="dxa"/>
            <w:noWrap/>
            <w:vAlign w:val="center"/>
          </w:tcPr>
          <w:p w:rsidR="00C10F5C" w:rsidRPr="00C10F5C" w:rsidRDefault="00C10F5C">
            <w:pPr>
              <w:rPr>
                <w:rFonts w:ascii="Times New Roman" w:hAnsi="Times New Roman"/>
                <w:color w:val="000000"/>
                <w:szCs w:val="24"/>
              </w:rPr>
            </w:pPr>
            <w:r w:rsidRPr="00C10F5C">
              <w:rPr>
                <w:rFonts w:ascii="Times New Roman" w:hAnsi="Times New Roman"/>
                <w:color w:val="000000"/>
                <w:szCs w:val="24"/>
              </w:rPr>
              <w:t>Ведущий инженер</w:t>
            </w:r>
          </w:p>
        </w:tc>
        <w:tc>
          <w:tcPr>
            <w:tcW w:w="900" w:type="dxa"/>
            <w:noWrap/>
            <w:vAlign w:val="center"/>
          </w:tcPr>
          <w:p w:rsidR="00C10F5C" w:rsidRPr="00C10F5C" w:rsidRDefault="00C10F5C">
            <w:pPr>
              <w:rPr>
                <w:rFonts w:ascii="Times New Roman" w:hAnsi="Times New Roman"/>
                <w:color w:val="000000"/>
                <w:szCs w:val="24"/>
              </w:rPr>
            </w:pPr>
            <w:r w:rsidRPr="00C10F5C">
              <w:rPr>
                <w:rFonts w:ascii="Times New Roman" w:hAnsi="Times New Roman"/>
                <w:color w:val="000000"/>
                <w:szCs w:val="24"/>
              </w:rPr>
              <w:t>4 года</w:t>
            </w:r>
          </w:p>
        </w:tc>
        <w:tc>
          <w:tcPr>
            <w:tcW w:w="1620" w:type="dxa"/>
            <w:noWrap/>
            <w:vAlign w:val="center"/>
          </w:tcPr>
          <w:p w:rsidR="00C10F5C" w:rsidRPr="00C10F5C" w:rsidRDefault="00C10F5C">
            <w:pPr>
              <w:rPr>
                <w:rFonts w:ascii="Times New Roman" w:hAnsi="Times New Roman"/>
                <w:color w:val="000000"/>
                <w:szCs w:val="24"/>
              </w:rPr>
            </w:pPr>
            <w:r w:rsidRPr="00C10F5C">
              <w:rPr>
                <w:rFonts w:ascii="Times New Roman" w:hAnsi="Times New Roman"/>
                <w:color w:val="000000"/>
                <w:szCs w:val="24"/>
              </w:rPr>
              <w:t>очередная</w:t>
            </w:r>
          </w:p>
        </w:tc>
        <w:tc>
          <w:tcPr>
            <w:tcW w:w="1620" w:type="dxa"/>
            <w:noWrap/>
            <w:vAlign w:val="bottom"/>
          </w:tcPr>
          <w:p w:rsidR="00C10F5C" w:rsidRPr="00C10F5C" w:rsidRDefault="00C10F5C">
            <w:pPr>
              <w:rPr>
                <w:rFonts w:ascii="Times New Roman" w:hAnsi="Times New Roman"/>
                <w:color w:val="000000"/>
                <w:szCs w:val="24"/>
              </w:rPr>
            </w:pPr>
            <w:r w:rsidRPr="00C10F5C">
              <w:rPr>
                <w:rFonts w:ascii="Times New Roman" w:hAnsi="Times New Roman"/>
                <w:color w:val="000000"/>
                <w:szCs w:val="24"/>
              </w:rPr>
              <w:t>IV до 1000В</w:t>
            </w:r>
          </w:p>
        </w:tc>
        <w:tc>
          <w:tcPr>
            <w:tcW w:w="1800" w:type="dxa"/>
            <w:noWrap/>
            <w:vAlign w:val="center"/>
          </w:tcPr>
          <w:p w:rsidR="00C10F5C" w:rsidRPr="00C10F5C" w:rsidRDefault="00C10F5C">
            <w:pPr>
              <w:rPr>
                <w:rFonts w:ascii="Times New Roman" w:hAnsi="Times New Roman"/>
                <w:color w:val="000000"/>
                <w:szCs w:val="24"/>
              </w:rPr>
            </w:pPr>
            <w:r w:rsidRPr="00C10F5C">
              <w:rPr>
                <w:rFonts w:ascii="Times New Roman" w:hAnsi="Times New Roman"/>
                <w:color w:val="000000"/>
                <w:szCs w:val="24"/>
              </w:rPr>
              <w:t>Административно-технический</w:t>
            </w:r>
          </w:p>
        </w:tc>
        <w:tc>
          <w:tcPr>
            <w:tcW w:w="1980" w:type="dxa"/>
            <w:vAlign w:val="center"/>
          </w:tcPr>
          <w:p w:rsidR="00C10F5C" w:rsidRPr="00C10F5C" w:rsidRDefault="00C10F5C" w:rsidP="00E0722D">
            <w:pPr>
              <w:jc w:val="center"/>
              <w:rPr>
                <w:rFonts w:ascii="Times New Roman" w:hAnsi="Times New Roman"/>
                <w:szCs w:val="24"/>
              </w:rPr>
            </w:pPr>
            <w:r w:rsidRPr="00C10F5C">
              <w:rPr>
                <w:rFonts w:ascii="Times New Roman" w:hAnsi="Times New Roman"/>
                <w:szCs w:val="24"/>
              </w:rPr>
              <w:t>ПТЭЭП, ПОТЭЭ, ПУЭ, ППБ, ИПИСЗ</w:t>
            </w:r>
          </w:p>
        </w:tc>
        <w:tc>
          <w:tcPr>
            <w:tcW w:w="1168" w:type="dxa"/>
            <w:noWrap/>
            <w:vAlign w:val="bottom"/>
          </w:tcPr>
          <w:p w:rsidR="00C10F5C" w:rsidRPr="00C10F5C" w:rsidRDefault="00C10F5C">
            <w:pPr>
              <w:jc w:val="right"/>
              <w:rPr>
                <w:rFonts w:ascii="Times New Roman" w:hAnsi="Times New Roman"/>
                <w:color w:val="000000"/>
                <w:szCs w:val="24"/>
              </w:rPr>
            </w:pPr>
            <w:r w:rsidRPr="00C10F5C">
              <w:rPr>
                <w:rFonts w:ascii="Times New Roman" w:hAnsi="Times New Roman"/>
                <w:color w:val="000000"/>
                <w:szCs w:val="24"/>
              </w:rPr>
              <w:t>9:40</w:t>
            </w:r>
          </w:p>
        </w:tc>
      </w:tr>
      <w:tr w:rsidR="00C10F5C" w:rsidRPr="00C10F5C" w:rsidTr="003C210A">
        <w:trPr>
          <w:trHeight w:val="315"/>
          <w:jc w:val="center"/>
        </w:trPr>
        <w:tc>
          <w:tcPr>
            <w:tcW w:w="770" w:type="dxa"/>
            <w:vAlign w:val="center"/>
          </w:tcPr>
          <w:p w:rsidR="00C10F5C" w:rsidRPr="00C10F5C" w:rsidRDefault="00C10F5C" w:rsidP="00C85902">
            <w:pPr>
              <w:pStyle w:val="ad"/>
              <w:numPr>
                <w:ilvl w:val="0"/>
                <w:numId w:val="3"/>
              </w:numPr>
              <w:tabs>
                <w:tab w:val="left" w:pos="312"/>
              </w:tabs>
              <w:ind w:left="191" w:hanging="142"/>
              <w:jc w:val="center"/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1699" w:type="dxa"/>
            <w:noWrap/>
            <w:vAlign w:val="center"/>
          </w:tcPr>
          <w:p w:rsidR="00C10F5C" w:rsidRPr="00C10F5C" w:rsidRDefault="00C10F5C">
            <w:pPr>
              <w:rPr>
                <w:rFonts w:ascii="Times New Roman" w:hAnsi="Times New Roman"/>
                <w:color w:val="000000"/>
                <w:szCs w:val="24"/>
              </w:rPr>
            </w:pPr>
            <w:r w:rsidRPr="00C10F5C">
              <w:rPr>
                <w:rFonts w:ascii="Times New Roman" w:hAnsi="Times New Roman"/>
                <w:color w:val="000000"/>
                <w:szCs w:val="24"/>
              </w:rPr>
              <w:t xml:space="preserve">ГАУК </w:t>
            </w:r>
            <w:proofErr w:type="gramStart"/>
            <w:r w:rsidRPr="00C10F5C">
              <w:rPr>
                <w:rFonts w:ascii="Times New Roman" w:hAnsi="Times New Roman"/>
                <w:color w:val="000000"/>
                <w:szCs w:val="24"/>
              </w:rPr>
              <w:t>ВО</w:t>
            </w:r>
            <w:proofErr w:type="gramEnd"/>
            <w:r w:rsidRPr="00C10F5C">
              <w:rPr>
                <w:rFonts w:ascii="Times New Roman" w:hAnsi="Times New Roman"/>
                <w:color w:val="000000"/>
                <w:szCs w:val="24"/>
              </w:rPr>
              <w:t xml:space="preserve"> "Областной дворец культуры и искусства"</w:t>
            </w:r>
          </w:p>
        </w:tc>
        <w:tc>
          <w:tcPr>
            <w:tcW w:w="1953" w:type="dxa"/>
            <w:noWrap/>
            <w:vAlign w:val="center"/>
          </w:tcPr>
          <w:p w:rsidR="00C10F5C" w:rsidRPr="00C10F5C" w:rsidRDefault="00C10F5C">
            <w:pPr>
              <w:rPr>
                <w:rFonts w:ascii="Times New Roman" w:hAnsi="Times New Roman"/>
                <w:color w:val="000000"/>
                <w:szCs w:val="24"/>
              </w:rPr>
            </w:pPr>
            <w:r w:rsidRPr="00C10F5C">
              <w:rPr>
                <w:rFonts w:ascii="Times New Roman" w:hAnsi="Times New Roman"/>
                <w:color w:val="000000"/>
                <w:szCs w:val="24"/>
              </w:rPr>
              <w:t xml:space="preserve">Маслов Александр </w:t>
            </w:r>
            <w:proofErr w:type="spellStart"/>
            <w:r w:rsidRPr="00C10F5C">
              <w:rPr>
                <w:rFonts w:ascii="Times New Roman" w:hAnsi="Times New Roman"/>
                <w:color w:val="000000"/>
                <w:szCs w:val="24"/>
              </w:rPr>
              <w:t>Авдеевич</w:t>
            </w:r>
            <w:proofErr w:type="spellEnd"/>
          </w:p>
        </w:tc>
        <w:tc>
          <w:tcPr>
            <w:tcW w:w="1851" w:type="dxa"/>
            <w:noWrap/>
            <w:vAlign w:val="center"/>
          </w:tcPr>
          <w:p w:rsidR="00C10F5C" w:rsidRPr="00C10F5C" w:rsidRDefault="00C10F5C">
            <w:pPr>
              <w:rPr>
                <w:rFonts w:ascii="Times New Roman" w:hAnsi="Times New Roman"/>
                <w:color w:val="000000"/>
                <w:szCs w:val="24"/>
              </w:rPr>
            </w:pPr>
            <w:r w:rsidRPr="00C10F5C">
              <w:rPr>
                <w:rFonts w:ascii="Times New Roman" w:hAnsi="Times New Roman"/>
                <w:color w:val="000000"/>
                <w:szCs w:val="24"/>
              </w:rPr>
              <w:t>Ведущий инженер</w:t>
            </w:r>
          </w:p>
        </w:tc>
        <w:tc>
          <w:tcPr>
            <w:tcW w:w="900" w:type="dxa"/>
            <w:noWrap/>
            <w:vAlign w:val="center"/>
          </w:tcPr>
          <w:p w:rsidR="00C10F5C" w:rsidRPr="00C10F5C" w:rsidRDefault="00C10F5C">
            <w:pPr>
              <w:rPr>
                <w:rFonts w:ascii="Times New Roman" w:hAnsi="Times New Roman"/>
                <w:color w:val="000000"/>
                <w:szCs w:val="24"/>
              </w:rPr>
            </w:pPr>
            <w:r w:rsidRPr="00C10F5C">
              <w:rPr>
                <w:rFonts w:ascii="Times New Roman" w:hAnsi="Times New Roman"/>
                <w:color w:val="000000"/>
                <w:szCs w:val="24"/>
              </w:rPr>
              <w:t>7 лет</w:t>
            </w:r>
          </w:p>
        </w:tc>
        <w:tc>
          <w:tcPr>
            <w:tcW w:w="1620" w:type="dxa"/>
            <w:noWrap/>
            <w:vAlign w:val="center"/>
          </w:tcPr>
          <w:p w:rsidR="00C10F5C" w:rsidRPr="00C10F5C" w:rsidRDefault="00C10F5C">
            <w:pPr>
              <w:rPr>
                <w:rFonts w:ascii="Times New Roman" w:hAnsi="Times New Roman"/>
                <w:color w:val="000000"/>
                <w:szCs w:val="24"/>
              </w:rPr>
            </w:pPr>
            <w:r w:rsidRPr="00C10F5C">
              <w:rPr>
                <w:rFonts w:ascii="Times New Roman" w:hAnsi="Times New Roman"/>
                <w:color w:val="000000"/>
                <w:szCs w:val="24"/>
              </w:rPr>
              <w:t>очередная</w:t>
            </w:r>
          </w:p>
        </w:tc>
        <w:tc>
          <w:tcPr>
            <w:tcW w:w="1620" w:type="dxa"/>
            <w:noWrap/>
            <w:vAlign w:val="bottom"/>
          </w:tcPr>
          <w:p w:rsidR="00C10F5C" w:rsidRPr="00C10F5C" w:rsidRDefault="00C10F5C">
            <w:pPr>
              <w:rPr>
                <w:rFonts w:ascii="Times New Roman" w:hAnsi="Times New Roman"/>
                <w:color w:val="000000"/>
                <w:szCs w:val="24"/>
              </w:rPr>
            </w:pPr>
            <w:r w:rsidRPr="00C10F5C">
              <w:rPr>
                <w:rFonts w:ascii="Times New Roman" w:hAnsi="Times New Roman"/>
                <w:color w:val="000000"/>
                <w:szCs w:val="24"/>
              </w:rPr>
              <w:t>IV до 1000В</w:t>
            </w:r>
          </w:p>
        </w:tc>
        <w:tc>
          <w:tcPr>
            <w:tcW w:w="1800" w:type="dxa"/>
            <w:noWrap/>
            <w:vAlign w:val="center"/>
          </w:tcPr>
          <w:p w:rsidR="00C10F5C" w:rsidRPr="00C10F5C" w:rsidRDefault="00C10F5C">
            <w:pPr>
              <w:rPr>
                <w:rFonts w:ascii="Times New Roman" w:hAnsi="Times New Roman"/>
                <w:color w:val="000000"/>
                <w:szCs w:val="24"/>
              </w:rPr>
            </w:pPr>
            <w:r w:rsidRPr="00C10F5C">
              <w:rPr>
                <w:rFonts w:ascii="Times New Roman" w:hAnsi="Times New Roman"/>
                <w:color w:val="000000"/>
                <w:szCs w:val="24"/>
              </w:rPr>
              <w:t>Административно-технический</w:t>
            </w:r>
          </w:p>
        </w:tc>
        <w:tc>
          <w:tcPr>
            <w:tcW w:w="1980" w:type="dxa"/>
            <w:vAlign w:val="center"/>
          </w:tcPr>
          <w:p w:rsidR="00C10F5C" w:rsidRPr="00C10F5C" w:rsidRDefault="00C10F5C" w:rsidP="00E0722D">
            <w:pPr>
              <w:jc w:val="center"/>
              <w:rPr>
                <w:rFonts w:ascii="Times New Roman" w:hAnsi="Times New Roman"/>
                <w:szCs w:val="24"/>
              </w:rPr>
            </w:pPr>
            <w:r w:rsidRPr="00C10F5C">
              <w:rPr>
                <w:rFonts w:ascii="Times New Roman" w:hAnsi="Times New Roman"/>
                <w:szCs w:val="24"/>
              </w:rPr>
              <w:t>ПТЭЭП, ПОТЭЭ, ПУЭ, ППБ, ИПИСЗ</w:t>
            </w:r>
          </w:p>
        </w:tc>
        <w:tc>
          <w:tcPr>
            <w:tcW w:w="1168" w:type="dxa"/>
            <w:noWrap/>
            <w:vAlign w:val="bottom"/>
          </w:tcPr>
          <w:p w:rsidR="00C10F5C" w:rsidRPr="00C10F5C" w:rsidRDefault="00C10F5C">
            <w:pPr>
              <w:jc w:val="right"/>
              <w:rPr>
                <w:rFonts w:ascii="Times New Roman" w:hAnsi="Times New Roman"/>
                <w:color w:val="000000"/>
                <w:szCs w:val="24"/>
              </w:rPr>
            </w:pPr>
            <w:r w:rsidRPr="00C10F5C">
              <w:rPr>
                <w:rFonts w:ascii="Times New Roman" w:hAnsi="Times New Roman"/>
                <w:color w:val="000000"/>
                <w:szCs w:val="24"/>
              </w:rPr>
              <w:t>9:40</w:t>
            </w:r>
          </w:p>
        </w:tc>
      </w:tr>
      <w:tr w:rsidR="00C10F5C" w:rsidRPr="00C10F5C" w:rsidTr="005352BC">
        <w:trPr>
          <w:trHeight w:val="315"/>
          <w:jc w:val="center"/>
        </w:trPr>
        <w:tc>
          <w:tcPr>
            <w:tcW w:w="770" w:type="dxa"/>
            <w:vAlign w:val="center"/>
          </w:tcPr>
          <w:p w:rsidR="00C10F5C" w:rsidRPr="00C10F5C" w:rsidRDefault="00C10F5C" w:rsidP="00C85902">
            <w:pPr>
              <w:pStyle w:val="ad"/>
              <w:numPr>
                <w:ilvl w:val="0"/>
                <w:numId w:val="3"/>
              </w:numPr>
              <w:tabs>
                <w:tab w:val="left" w:pos="312"/>
              </w:tabs>
              <w:ind w:left="191" w:hanging="142"/>
              <w:jc w:val="center"/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1699" w:type="dxa"/>
            <w:noWrap/>
            <w:vAlign w:val="center"/>
          </w:tcPr>
          <w:p w:rsidR="00C10F5C" w:rsidRPr="00C10F5C" w:rsidRDefault="00C10F5C">
            <w:pPr>
              <w:rPr>
                <w:rFonts w:ascii="Times New Roman" w:hAnsi="Times New Roman"/>
                <w:color w:val="000000"/>
                <w:szCs w:val="24"/>
              </w:rPr>
            </w:pPr>
            <w:r w:rsidRPr="00C10F5C">
              <w:rPr>
                <w:rFonts w:ascii="Times New Roman" w:hAnsi="Times New Roman"/>
                <w:color w:val="000000"/>
                <w:szCs w:val="24"/>
              </w:rPr>
              <w:t xml:space="preserve">ГАУК </w:t>
            </w:r>
            <w:proofErr w:type="gramStart"/>
            <w:r w:rsidRPr="00C10F5C">
              <w:rPr>
                <w:rFonts w:ascii="Times New Roman" w:hAnsi="Times New Roman"/>
                <w:color w:val="000000"/>
                <w:szCs w:val="24"/>
              </w:rPr>
              <w:t>ВО</w:t>
            </w:r>
            <w:proofErr w:type="gramEnd"/>
            <w:r w:rsidRPr="00C10F5C">
              <w:rPr>
                <w:rFonts w:ascii="Times New Roman" w:hAnsi="Times New Roman"/>
                <w:color w:val="000000"/>
                <w:szCs w:val="24"/>
              </w:rPr>
              <w:t xml:space="preserve"> "Областной дворец культуры и искусства"</w:t>
            </w:r>
          </w:p>
        </w:tc>
        <w:tc>
          <w:tcPr>
            <w:tcW w:w="1953" w:type="dxa"/>
            <w:noWrap/>
            <w:vAlign w:val="center"/>
          </w:tcPr>
          <w:p w:rsidR="00C10F5C" w:rsidRPr="00C10F5C" w:rsidRDefault="00C10F5C">
            <w:pPr>
              <w:rPr>
                <w:rFonts w:ascii="Times New Roman" w:hAnsi="Times New Roman"/>
                <w:color w:val="000000"/>
                <w:szCs w:val="24"/>
              </w:rPr>
            </w:pPr>
            <w:r w:rsidRPr="00C10F5C">
              <w:rPr>
                <w:rFonts w:ascii="Times New Roman" w:hAnsi="Times New Roman"/>
                <w:color w:val="000000"/>
                <w:szCs w:val="24"/>
              </w:rPr>
              <w:t>Носков Андрей Николаевич</w:t>
            </w:r>
          </w:p>
        </w:tc>
        <w:tc>
          <w:tcPr>
            <w:tcW w:w="1851" w:type="dxa"/>
            <w:noWrap/>
            <w:vAlign w:val="bottom"/>
          </w:tcPr>
          <w:p w:rsidR="00C10F5C" w:rsidRPr="00C10F5C" w:rsidRDefault="00C10F5C">
            <w:pPr>
              <w:rPr>
                <w:rFonts w:ascii="Times New Roman" w:hAnsi="Times New Roman"/>
                <w:color w:val="000000"/>
                <w:szCs w:val="24"/>
              </w:rPr>
            </w:pPr>
            <w:r w:rsidRPr="00C10F5C">
              <w:rPr>
                <w:rFonts w:ascii="Times New Roman" w:hAnsi="Times New Roman"/>
                <w:color w:val="000000"/>
                <w:szCs w:val="24"/>
              </w:rPr>
              <w:t>Ведущий инженер</w:t>
            </w:r>
          </w:p>
        </w:tc>
        <w:tc>
          <w:tcPr>
            <w:tcW w:w="900" w:type="dxa"/>
            <w:noWrap/>
            <w:vAlign w:val="bottom"/>
          </w:tcPr>
          <w:p w:rsidR="00C10F5C" w:rsidRPr="00C10F5C" w:rsidRDefault="00C10F5C">
            <w:pPr>
              <w:rPr>
                <w:rFonts w:ascii="Times New Roman" w:hAnsi="Times New Roman"/>
                <w:color w:val="000000"/>
                <w:szCs w:val="24"/>
              </w:rPr>
            </w:pPr>
            <w:r w:rsidRPr="00C10F5C">
              <w:rPr>
                <w:rFonts w:ascii="Times New Roman" w:hAnsi="Times New Roman"/>
                <w:color w:val="000000"/>
                <w:szCs w:val="24"/>
              </w:rPr>
              <w:t xml:space="preserve">4 </w:t>
            </w:r>
            <w:proofErr w:type="spellStart"/>
            <w:proofErr w:type="gramStart"/>
            <w:r w:rsidRPr="00C10F5C">
              <w:rPr>
                <w:rFonts w:ascii="Times New Roman" w:hAnsi="Times New Roman"/>
                <w:color w:val="000000"/>
                <w:szCs w:val="24"/>
              </w:rPr>
              <w:t>мес</w:t>
            </w:r>
            <w:proofErr w:type="spellEnd"/>
            <w:proofErr w:type="gramEnd"/>
          </w:p>
        </w:tc>
        <w:tc>
          <w:tcPr>
            <w:tcW w:w="1620" w:type="dxa"/>
            <w:noWrap/>
            <w:vAlign w:val="bottom"/>
          </w:tcPr>
          <w:p w:rsidR="00C10F5C" w:rsidRPr="00C10F5C" w:rsidRDefault="00C10F5C">
            <w:pPr>
              <w:rPr>
                <w:rFonts w:ascii="Times New Roman" w:hAnsi="Times New Roman"/>
                <w:color w:val="000000"/>
                <w:szCs w:val="24"/>
              </w:rPr>
            </w:pPr>
            <w:r w:rsidRPr="00C10F5C">
              <w:rPr>
                <w:rFonts w:ascii="Times New Roman" w:hAnsi="Times New Roman"/>
                <w:color w:val="000000"/>
                <w:szCs w:val="24"/>
              </w:rPr>
              <w:t>внеочередная</w:t>
            </w:r>
          </w:p>
        </w:tc>
        <w:tc>
          <w:tcPr>
            <w:tcW w:w="1620" w:type="dxa"/>
            <w:noWrap/>
            <w:vAlign w:val="bottom"/>
          </w:tcPr>
          <w:p w:rsidR="00C10F5C" w:rsidRPr="00C10F5C" w:rsidRDefault="00C10F5C">
            <w:pPr>
              <w:rPr>
                <w:rFonts w:ascii="Times New Roman" w:hAnsi="Times New Roman"/>
                <w:color w:val="000000"/>
                <w:szCs w:val="24"/>
              </w:rPr>
            </w:pPr>
            <w:r w:rsidRPr="00C10F5C">
              <w:rPr>
                <w:rFonts w:ascii="Times New Roman" w:hAnsi="Times New Roman"/>
                <w:color w:val="000000"/>
                <w:szCs w:val="24"/>
              </w:rPr>
              <w:t>IV до и выше 1000В</w:t>
            </w:r>
          </w:p>
        </w:tc>
        <w:tc>
          <w:tcPr>
            <w:tcW w:w="1800" w:type="dxa"/>
            <w:noWrap/>
            <w:vAlign w:val="bottom"/>
          </w:tcPr>
          <w:p w:rsidR="00C10F5C" w:rsidRPr="00C10F5C" w:rsidRDefault="00C10F5C">
            <w:pPr>
              <w:rPr>
                <w:rFonts w:ascii="Times New Roman" w:hAnsi="Times New Roman"/>
                <w:color w:val="000000"/>
                <w:szCs w:val="24"/>
              </w:rPr>
            </w:pPr>
            <w:r w:rsidRPr="00C10F5C">
              <w:rPr>
                <w:rFonts w:ascii="Times New Roman" w:hAnsi="Times New Roman"/>
                <w:color w:val="000000"/>
                <w:szCs w:val="24"/>
              </w:rPr>
              <w:t>Административно-технический</w:t>
            </w:r>
          </w:p>
        </w:tc>
        <w:tc>
          <w:tcPr>
            <w:tcW w:w="1980" w:type="dxa"/>
            <w:vAlign w:val="center"/>
          </w:tcPr>
          <w:p w:rsidR="00C10F5C" w:rsidRPr="00C10F5C" w:rsidRDefault="00C10F5C" w:rsidP="00E0722D">
            <w:pPr>
              <w:jc w:val="center"/>
              <w:rPr>
                <w:rFonts w:ascii="Times New Roman" w:hAnsi="Times New Roman"/>
                <w:szCs w:val="24"/>
              </w:rPr>
            </w:pPr>
            <w:r w:rsidRPr="00C10F5C">
              <w:rPr>
                <w:rFonts w:ascii="Times New Roman" w:hAnsi="Times New Roman"/>
                <w:szCs w:val="24"/>
              </w:rPr>
              <w:t>ПТЭЭП, ПОТЭЭ, ПУЭ, ППБ, ИПИСЗ</w:t>
            </w:r>
          </w:p>
        </w:tc>
        <w:tc>
          <w:tcPr>
            <w:tcW w:w="1168" w:type="dxa"/>
            <w:noWrap/>
            <w:vAlign w:val="bottom"/>
          </w:tcPr>
          <w:p w:rsidR="00C10F5C" w:rsidRPr="00C10F5C" w:rsidRDefault="00C10F5C">
            <w:pPr>
              <w:jc w:val="right"/>
              <w:rPr>
                <w:rFonts w:ascii="Times New Roman" w:hAnsi="Times New Roman"/>
                <w:color w:val="000000"/>
                <w:szCs w:val="24"/>
              </w:rPr>
            </w:pPr>
            <w:r w:rsidRPr="00C10F5C">
              <w:rPr>
                <w:rFonts w:ascii="Times New Roman" w:hAnsi="Times New Roman"/>
                <w:color w:val="000000"/>
                <w:szCs w:val="24"/>
              </w:rPr>
              <w:t>9:40</w:t>
            </w:r>
          </w:p>
        </w:tc>
      </w:tr>
      <w:tr w:rsidR="00C10F5C" w:rsidRPr="00C10F5C" w:rsidTr="005352BC">
        <w:trPr>
          <w:trHeight w:val="315"/>
          <w:jc w:val="center"/>
        </w:trPr>
        <w:tc>
          <w:tcPr>
            <w:tcW w:w="770" w:type="dxa"/>
            <w:vAlign w:val="center"/>
          </w:tcPr>
          <w:p w:rsidR="00C10F5C" w:rsidRPr="00C10F5C" w:rsidRDefault="00C10F5C" w:rsidP="00C85902">
            <w:pPr>
              <w:pStyle w:val="ad"/>
              <w:numPr>
                <w:ilvl w:val="0"/>
                <w:numId w:val="3"/>
              </w:numPr>
              <w:tabs>
                <w:tab w:val="left" w:pos="312"/>
              </w:tabs>
              <w:ind w:left="191" w:hanging="142"/>
              <w:jc w:val="center"/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1699" w:type="dxa"/>
            <w:noWrap/>
            <w:vAlign w:val="bottom"/>
          </w:tcPr>
          <w:p w:rsidR="00C10F5C" w:rsidRPr="00C10F5C" w:rsidRDefault="00C10F5C">
            <w:pPr>
              <w:rPr>
                <w:rFonts w:ascii="Times New Roman" w:hAnsi="Times New Roman"/>
                <w:color w:val="000000"/>
                <w:szCs w:val="24"/>
              </w:rPr>
            </w:pPr>
            <w:r w:rsidRPr="00C10F5C">
              <w:rPr>
                <w:rFonts w:ascii="Times New Roman" w:hAnsi="Times New Roman"/>
                <w:color w:val="000000"/>
                <w:szCs w:val="24"/>
              </w:rPr>
              <w:t>ТСЖ №155</w:t>
            </w:r>
          </w:p>
        </w:tc>
        <w:tc>
          <w:tcPr>
            <w:tcW w:w="1953" w:type="dxa"/>
            <w:noWrap/>
            <w:vAlign w:val="bottom"/>
          </w:tcPr>
          <w:p w:rsidR="00C10F5C" w:rsidRPr="00C10F5C" w:rsidRDefault="00C10F5C">
            <w:pPr>
              <w:rPr>
                <w:rFonts w:ascii="Times New Roman" w:hAnsi="Times New Roman"/>
                <w:color w:val="000000"/>
                <w:szCs w:val="24"/>
              </w:rPr>
            </w:pPr>
            <w:proofErr w:type="spellStart"/>
            <w:r w:rsidRPr="00C10F5C">
              <w:rPr>
                <w:rFonts w:ascii="Times New Roman" w:hAnsi="Times New Roman"/>
                <w:color w:val="000000"/>
                <w:szCs w:val="24"/>
              </w:rPr>
              <w:t>Шляхова</w:t>
            </w:r>
            <w:proofErr w:type="spellEnd"/>
            <w:r w:rsidRPr="00C10F5C">
              <w:rPr>
                <w:rFonts w:ascii="Times New Roman" w:hAnsi="Times New Roman"/>
                <w:color w:val="000000"/>
                <w:szCs w:val="24"/>
              </w:rPr>
              <w:t xml:space="preserve"> Татьяна Юрьевна </w:t>
            </w:r>
          </w:p>
        </w:tc>
        <w:tc>
          <w:tcPr>
            <w:tcW w:w="1851" w:type="dxa"/>
            <w:noWrap/>
            <w:vAlign w:val="bottom"/>
          </w:tcPr>
          <w:p w:rsidR="00C10F5C" w:rsidRPr="00C10F5C" w:rsidRDefault="00C10F5C">
            <w:pPr>
              <w:rPr>
                <w:rFonts w:ascii="Times New Roman" w:hAnsi="Times New Roman"/>
                <w:color w:val="000000"/>
                <w:szCs w:val="24"/>
              </w:rPr>
            </w:pPr>
            <w:r w:rsidRPr="00C10F5C">
              <w:rPr>
                <w:rFonts w:ascii="Times New Roman" w:hAnsi="Times New Roman"/>
                <w:color w:val="000000"/>
                <w:szCs w:val="24"/>
              </w:rPr>
              <w:t>Председатель правления ТСЖ</w:t>
            </w:r>
          </w:p>
        </w:tc>
        <w:tc>
          <w:tcPr>
            <w:tcW w:w="900" w:type="dxa"/>
            <w:noWrap/>
            <w:vAlign w:val="center"/>
          </w:tcPr>
          <w:p w:rsidR="00C10F5C" w:rsidRPr="00C10F5C" w:rsidRDefault="00C10F5C">
            <w:pPr>
              <w:rPr>
                <w:rFonts w:ascii="Times New Roman" w:hAnsi="Times New Roman"/>
                <w:color w:val="000000"/>
                <w:szCs w:val="24"/>
              </w:rPr>
            </w:pPr>
            <w:r w:rsidRPr="00C10F5C">
              <w:rPr>
                <w:rFonts w:ascii="Times New Roman" w:hAnsi="Times New Roman"/>
                <w:color w:val="000000"/>
                <w:szCs w:val="24"/>
              </w:rPr>
              <w:t xml:space="preserve">3 </w:t>
            </w:r>
            <w:proofErr w:type="spellStart"/>
            <w:proofErr w:type="gramStart"/>
            <w:r w:rsidRPr="00C10F5C">
              <w:rPr>
                <w:rFonts w:ascii="Times New Roman" w:hAnsi="Times New Roman"/>
                <w:color w:val="000000"/>
                <w:szCs w:val="24"/>
              </w:rPr>
              <w:t>мес</w:t>
            </w:r>
            <w:proofErr w:type="spellEnd"/>
            <w:proofErr w:type="gramEnd"/>
          </w:p>
        </w:tc>
        <w:tc>
          <w:tcPr>
            <w:tcW w:w="1620" w:type="dxa"/>
            <w:noWrap/>
            <w:vAlign w:val="center"/>
          </w:tcPr>
          <w:p w:rsidR="00C10F5C" w:rsidRPr="00C10F5C" w:rsidRDefault="00C10F5C">
            <w:pPr>
              <w:rPr>
                <w:rFonts w:ascii="Times New Roman" w:hAnsi="Times New Roman"/>
                <w:color w:val="000000"/>
                <w:szCs w:val="24"/>
              </w:rPr>
            </w:pPr>
            <w:r w:rsidRPr="00C10F5C">
              <w:rPr>
                <w:rFonts w:ascii="Times New Roman" w:hAnsi="Times New Roman"/>
                <w:color w:val="000000"/>
                <w:szCs w:val="24"/>
              </w:rPr>
              <w:t>очередная</w:t>
            </w:r>
          </w:p>
        </w:tc>
        <w:tc>
          <w:tcPr>
            <w:tcW w:w="1620" w:type="dxa"/>
            <w:noWrap/>
            <w:vAlign w:val="bottom"/>
          </w:tcPr>
          <w:p w:rsidR="00C10F5C" w:rsidRPr="00C10F5C" w:rsidRDefault="00C10F5C">
            <w:pPr>
              <w:rPr>
                <w:rFonts w:ascii="Times New Roman" w:hAnsi="Times New Roman"/>
                <w:color w:val="000000"/>
                <w:szCs w:val="24"/>
              </w:rPr>
            </w:pPr>
            <w:r w:rsidRPr="00C10F5C">
              <w:rPr>
                <w:rFonts w:ascii="Times New Roman" w:hAnsi="Times New Roman"/>
                <w:color w:val="000000"/>
                <w:szCs w:val="24"/>
              </w:rPr>
              <w:t>Теплотехнический персонал</w:t>
            </w:r>
          </w:p>
        </w:tc>
        <w:tc>
          <w:tcPr>
            <w:tcW w:w="1800" w:type="dxa"/>
            <w:noWrap/>
            <w:vAlign w:val="bottom"/>
          </w:tcPr>
          <w:p w:rsidR="00C10F5C" w:rsidRPr="00C10F5C" w:rsidRDefault="00C10F5C">
            <w:pPr>
              <w:rPr>
                <w:rFonts w:ascii="Times New Roman" w:hAnsi="Times New Roman"/>
                <w:color w:val="000000"/>
                <w:szCs w:val="24"/>
              </w:rPr>
            </w:pPr>
            <w:r w:rsidRPr="00C10F5C">
              <w:rPr>
                <w:rFonts w:ascii="Times New Roman" w:hAnsi="Times New Roman"/>
                <w:color w:val="000000"/>
                <w:szCs w:val="24"/>
              </w:rPr>
              <w:t>Управленческий</w:t>
            </w:r>
          </w:p>
        </w:tc>
        <w:tc>
          <w:tcPr>
            <w:tcW w:w="1980" w:type="dxa"/>
            <w:vAlign w:val="center"/>
          </w:tcPr>
          <w:p w:rsidR="00C10F5C" w:rsidRPr="00C10F5C" w:rsidRDefault="00C10F5C" w:rsidP="00E0722D">
            <w:pPr>
              <w:jc w:val="center"/>
              <w:rPr>
                <w:rFonts w:ascii="Times New Roman" w:hAnsi="Times New Roman"/>
                <w:szCs w:val="24"/>
              </w:rPr>
            </w:pPr>
            <w:r w:rsidRPr="00C10F5C">
              <w:rPr>
                <w:rFonts w:ascii="Times New Roman" w:hAnsi="Times New Roman"/>
                <w:color w:val="000000"/>
                <w:szCs w:val="24"/>
              </w:rPr>
              <w:t>ПТЭТЭ, ПТБ ЭТУ ТСП, ПОТЭТЭ</w:t>
            </w:r>
          </w:p>
        </w:tc>
        <w:tc>
          <w:tcPr>
            <w:tcW w:w="1168" w:type="dxa"/>
            <w:noWrap/>
            <w:vAlign w:val="bottom"/>
          </w:tcPr>
          <w:p w:rsidR="00C10F5C" w:rsidRPr="00C10F5C" w:rsidRDefault="00C10F5C">
            <w:pPr>
              <w:jc w:val="right"/>
              <w:rPr>
                <w:rFonts w:ascii="Times New Roman" w:hAnsi="Times New Roman"/>
                <w:color w:val="000000"/>
                <w:szCs w:val="24"/>
              </w:rPr>
            </w:pPr>
            <w:r w:rsidRPr="00C10F5C">
              <w:rPr>
                <w:rFonts w:ascii="Times New Roman" w:hAnsi="Times New Roman"/>
                <w:color w:val="000000"/>
                <w:szCs w:val="24"/>
              </w:rPr>
              <w:t>9:20</w:t>
            </w:r>
          </w:p>
        </w:tc>
      </w:tr>
      <w:tr w:rsidR="00C10F5C" w:rsidRPr="00C10F5C" w:rsidTr="005352BC">
        <w:trPr>
          <w:trHeight w:val="315"/>
          <w:jc w:val="center"/>
        </w:trPr>
        <w:tc>
          <w:tcPr>
            <w:tcW w:w="770" w:type="dxa"/>
            <w:vAlign w:val="center"/>
          </w:tcPr>
          <w:p w:rsidR="00C10F5C" w:rsidRPr="00C10F5C" w:rsidRDefault="00C10F5C" w:rsidP="00C85902">
            <w:pPr>
              <w:pStyle w:val="ad"/>
              <w:numPr>
                <w:ilvl w:val="0"/>
                <w:numId w:val="3"/>
              </w:numPr>
              <w:tabs>
                <w:tab w:val="left" w:pos="312"/>
              </w:tabs>
              <w:ind w:left="191" w:hanging="142"/>
              <w:jc w:val="center"/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1699" w:type="dxa"/>
            <w:noWrap/>
            <w:vAlign w:val="bottom"/>
          </w:tcPr>
          <w:p w:rsidR="00C10F5C" w:rsidRPr="00C10F5C" w:rsidRDefault="00C10F5C">
            <w:pPr>
              <w:rPr>
                <w:rFonts w:ascii="Times New Roman" w:hAnsi="Times New Roman"/>
                <w:color w:val="000000"/>
                <w:szCs w:val="24"/>
              </w:rPr>
            </w:pPr>
            <w:r w:rsidRPr="00C10F5C">
              <w:rPr>
                <w:rFonts w:ascii="Times New Roman" w:hAnsi="Times New Roman"/>
                <w:color w:val="000000"/>
                <w:szCs w:val="24"/>
              </w:rPr>
              <w:t>ООО "</w:t>
            </w:r>
            <w:proofErr w:type="spellStart"/>
            <w:r w:rsidRPr="00C10F5C">
              <w:rPr>
                <w:rFonts w:ascii="Times New Roman" w:hAnsi="Times New Roman"/>
                <w:color w:val="000000"/>
                <w:szCs w:val="24"/>
              </w:rPr>
              <w:t>ТеплоСервис</w:t>
            </w:r>
            <w:proofErr w:type="spellEnd"/>
            <w:r w:rsidRPr="00C10F5C">
              <w:rPr>
                <w:rFonts w:ascii="Times New Roman" w:hAnsi="Times New Roman"/>
                <w:color w:val="000000"/>
                <w:szCs w:val="24"/>
              </w:rPr>
              <w:t>"</w:t>
            </w:r>
          </w:p>
        </w:tc>
        <w:tc>
          <w:tcPr>
            <w:tcW w:w="1953" w:type="dxa"/>
            <w:noWrap/>
            <w:vAlign w:val="center"/>
          </w:tcPr>
          <w:p w:rsidR="00C10F5C" w:rsidRPr="00C10F5C" w:rsidRDefault="00C10F5C">
            <w:pPr>
              <w:rPr>
                <w:rFonts w:ascii="Times New Roman" w:hAnsi="Times New Roman"/>
                <w:color w:val="000000"/>
                <w:szCs w:val="24"/>
              </w:rPr>
            </w:pPr>
            <w:r w:rsidRPr="00C10F5C">
              <w:rPr>
                <w:rFonts w:ascii="Times New Roman" w:hAnsi="Times New Roman"/>
                <w:color w:val="000000"/>
                <w:szCs w:val="24"/>
              </w:rPr>
              <w:t>Бегунов Сергей Васильевич</w:t>
            </w:r>
          </w:p>
        </w:tc>
        <w:tc>
          <w:tcPr>
            <w:tcW w:w="1851" w:type="dxa"/>
            <w:noWrap/>
            <w:vAlign w:val="center"/>
          </w:tcPr>
          <w:p w:rsidR="00C10F5C" w:rsidRPr="00C10F5C" w:rsidRDefault="00C10F5C">
            <w:pPr>
              <w:rPr>
                <w:rFonts w:ascii="Times New Roman" w:hAnsi="Times New Roman"/>
                <w:color w:val="000000"/>
                <w:szCs w:val="24"/>
              </w:rPr>
            </w:pPr>
            <w:r w:rsidRPr="00C10F5C">
              <w:rPr>
                <w:rFonts w:ascii="Times New Roman" w:hAnsi="Times New Roman"/>
                <w:color w:val="000000"/>
                <w:szCs w:val="24"/>
              </w:rPr>
              <w:t>Главный энергетик</w:t>
            </w:r>
          </w:p>
        </w:tc>
        <w:tc>
          <w:tcPr>
            <w:tcW w:w="900" w:type="dxa"/>
            <w:noWrap/>
            <w:vAlign w:val="center"/>
          </w:tcPr>
          <w:p w:rsidR="00C10F5C" w:rsidRPr="00C10F5C" w:rsidRDefault="00C10F5C">
            <w:pPr>
              <w:rPr>
                <w:rFonts w:ascii="Times New Roman" w:hAnsi="Times New Roman"/>
                <w:color w:val="000000"/>
                <w:szCs w:val="24"/>
              </w:rPr>
            </w:pPr>
            <w:r w:rsidRPr="00C10F5C">
              <w:rPr>
                <w:rFonts w:ascii="Times New Roman" w:hAnsi="Times New Roman"/>
                <w:color w:val="000000"/>
                <w:szCs w:val="24"/>
              </w:rPr>
              <w:t>4 года</w:t>
            </w:r>
          </w:p>
        </w:tc>
        <w:tc>
          <w:tcPr>
            <w:tcW w:w="1620" w:type="dxa"/>
            <w:noWrap/>
            <w:vAlign w:val="center"/>
          </w:tcPr>
          <w:p w:rsidR="00C10F5C" w:rsidRPr="00C10F5C" w:rsidRDefault="00C10F5C">
            <w:pPr>
              <w:rPr>
                <w:rFonts w:ascii="Times New Roman" w:hAnsi="Times New Roman"/>
                <w:color w:val="000000"/>
                <w:szCs w:val="24"/>
              </w:rPr>
            </w:pPr>
            <w:r w:rsidRPr="00C10F5C">
              <w:rPr>
                <w:rFonts w:ascii="Times New Roman" w:hAnsi="Times New Roman"/>
                <w:color w:val="000000"/>
                <w:szCs w:val="24"/>
              </w:rPr>
              <w:t>очередная</w:t>
            </w:r>
          </w:p>
        </w:tc>
        <w:tc>
          <w:tcPr>
            <w:tcW w:w="1620" w:type="dxa"/>
            <w:noWrap/>
            <w:vAlign w:val="bottom"/>
          </w:tcPr>
          <w:p w:rsidR="00C10F5C" w:rsidRPr="00C10F5C" w:rsidRDefault="00C10F5C">
            <w:pPr>
              <w:rPr>
                <w:rFonts w:ascii="Times New Roman" w:hAnsi="Times New Roman"/>
                <w:color w:val="000000"/>
                <w:szCs w:val="24"/>
              </w:rPr>
            </w:pPr>
            <w:r w:rsidRPr="00C10F5C">
              <w:rPr>
                <w:rFonts w:ascii="Times New Roman" w:hAnsi="Times New Roman"/>
                <w:color w:val="000000"/>
                <w:szCs w:val="24"/>
              </w:rPr>
              <w:t>V до и выше 1000В</w:t>
            </w:r>
          </w:p>
        </w:tc>
        <w:tc>
          <w:tcPr>
            <w:tcW w:w="1800" w:type="dxa"/>
            <w:noWrap/>
            <w:vAlign w:val="center"/>
          </w:tcPr>
          <w:p w:rsidR="00C10F5C" w:rsidRPr="00C10F5C" w:rsidRDefault="00C10F5C">
            <w:pPr>
              <w:rPr>
                <w:rFonts w:ascii="Times New Roman" w:hAnsi="Times New Roman"/>
                <w:color w:val="000000"/>
                <w:szCs w:val="24"/>
              </w:rPr>
            </w:pPr>
            <w:r w:rsidRPr="00C10F5C">
              <w:rPr>
                <w:rFonts w:ascii="Times New Roman" w:hAnsi="Times New Roman"/>
                <w:color w:val="000000"/>
                <w:szCs w:val="24"/>
              </w:rPr>
              <w:t>Административно-технический</w:t>
            </w:r>
          </w:p>
        </w:tc>
        <w:tc>
          <w:tcPr>
            <w:tcW w:w="1980" w:type="dxa"/>
            <w:vAlign w:val="center"/>
          </w:tcPr>
          <w:p w:rsidR="00C10F5C" w:rsidRPr="00C10F5C" w:rsidRDefault="00C10F5C" w:rsidP="00E0722D">
            <w:pPr>
              <w:jc w:val="center"/>
              <w:rPr>
                <w:rFonts w:ascii="Times New Roman" w:hAnsi="Times New Roman"/>
                <w:szCs w:val="24"/>
              </w:rPr>
            </w:pPr>
            <w:r w:rsidRPr="00C10F5C">
              <w:rPr>
                <w:rFonts w:ascii="Times New Roman" w:hAnsi="Times New Roman"/>
                <w:szCs w:val="24"/>
              </w:rPr>
              <w:t>ПТЭЭП, ПОТЭЭ, ПУЭ, ППБ, ИПИСЗ</w:t>
            </w:r>
          </w:p>
        </w:tc>
        <w:tc>
          <w:tcPr>
            <w:tcW w:w="1168" w:type="dxa"/>
            <w:noWrap/>
            <w:vAlign w:val="bottom"/>
          </w:tcPr>
          <w:p w:rsidR="00C10F5C" w:rsidRPr="00C10F5C" w:rsidRDefault="00C10F5C">
            <w:pPr>
              <w:jc w:val="right"/>
              <w:rPr>
                <w:rFonts w:ascii="Times New Roman" w:hAnsi="Times New Roman"/>
                <w:color w:val="000000"/>
                <w:szCs w:val="24"/>
              </w:rPr>
            </w:pPr>
            <w:r w:rsidRPr="00C10F5C">
              <w:rPr>
                <w:rFonts w:ascii="Times New Roman" w:hAnsi="Times New Roman"/>
                <w:color w:val="000000"/>
                <w:szCs w:val="24"/>
              </w:rPr>
              <w:t>9:20</w:t>
            </w:r>
          </w:p>
        </w:tc>
      </w:tr>
      <w:tr w:rsidR="00C10F5C" w:rsidRPr="00C10F5C" w:rsidTr="005352BC">
        <w:trPr>
          <w:trHeight w:val="315"/>
          <w:jc w:val="center"/>
        </w:trPr>
        <w:tc>
          <w:tcPr>
            <w:tcW w:w="770" w:type="dxa"/>
            <w:vAlign w:val="center"/>
          </w:tcPr>
          <w:p w:rsidR="00C10F5C" w:rsidRPr="00C10F5C" w:rsidRDefault="00C10F5C" w:rsidP="00C85902">
            <w:pPr>
              <w:pStyle w:val="ad"/>
              <w:numPr>
                <w:ilvl w:val="0"/>
                <w:numId w:val="3"/>
              </w:numPr>
              <w:tabs>
                <w:tab w:val="left" w:pos="312"/>
              </w:tabs>
              <w:ind w:left="191" w:hanging="142"/>
              <w:jc w:val="center"/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1699" w:type="dxa"/>
            <w:noWrap/>
            <w:vAlign w:val="bottom"/>
          </w:tcPr>
          <w:p w:rsidR="00C10F5C" w:rsidRPr="00C10F5C" w:rsidRDefault="00C10F5C">
            <w:pPr>
              <w:rPr>
                <w:rFonts w:ascii="Times New Roman" w:hAnsi="Times New Roman"/>
                <w:color w:val="000000"/>
                <w:szCs w:val="24"/>
              </w:rPr>
            </w:pPr>
            <w:r w:rsidRPr="00C10F5C">
              <w:rPr>
                <w:rFonts w:ascii="Times New Roman" w:hAnsi="Times New Roman"/>
                <w:color w:val="000000"/>
                <w:szCs w:val="24"/>
              </w:rPr>
              <w:t xml:space="preserve">ООО </w:t>
            </w:r>
            <w:r w:rsidRPr="00C10F5C">
              <w:rPr>
                <w:rFonts w:ascii="Times New Roman" w:hAnsi="Times New Roman"/>
                <w:color w:val="000000"/>
                <w:szCs w:val="24"/>
              </w:rPr>
              <w:lastRenderedPageBreak/>
              <w:t>"</w:t>
            </w:r>
            <w:proofErr w:type="spellStart"/>
            <w:r w:rsidRPr="00C10F5C">
              <w:rPr>
                <w:rFonts w:ascii="Times New Roman" w:hAnsi="Times New Roman"/>
                <w:color w:val="000000"/>
                <w:szCs w:val="24"/>
              </w:rPr>
              <w:t>ТеплоСервис</w:t>
            </w:r>
            <w:proofErr w:type="spellEnd"/>
            <w:r w:rsidRPr="00C10F5C">
              <w:rPr>
                <w:rFonts w:ascii="Times New Roman" w:hAnsi="Times New Roman"/>
                <w:color w:val="000000"/>
                <w:szCs w:val="24"/>
              </w:rPr>
              <w:t>"</w:t>
            </w:r>
          </w:p>
        </w:tc>
        <w:tc>
          <w:tcPr>
            <w:tcW w:w="1953" w:type="dxa"/>
            <w:noWrap/>
            <w:vAlign w:val="center"/>
          </w:tcPr>
          <w:p w:rsidR="00C10F5C" w:rsidRPr="00C10F5C" w:rsidRDefault="00C10F5C">
            <w:pPr>
              <w:rPr>
                <w:rFonts w:ascii="Times New Roman" w:hAnsi="Times New Roman"/>
                <w:color w:val="000000"/>
                <w:szCs w:val="24"/>
              </w:rPr>
            </w:pPr>
            <w:r w:rsidRPr="00C10F5C">
              <w:rPr>
                <w:rFonts w:ascii="Times New Roman" w:hAnsi="Times New Roman"/>
                <w:color w:val="000000"/>
                <w:szCs w:val="24"/>
              </w:rPr>
              <w:lastRenderedPageBreak/>
              <w:t xml:space="preserve">Грабовский </w:t>
            </w:r>
            <w:r w:rsidRPr="00C10F5C">
              <w:rPr>
                <w:rFonts w:ascii="Times New Roman" w:hAnsi="Times New Roman"/>
                <w:color w:val="000000"/>
                <w:szCs w:val="24"/>
              </w:rPr>
              <w:lastRenderedPageBreak/>
              <w:t>Анатолий Владимирович</w:t>
            </w:r>
          </w:p>
        </w:tc>
        <w:tc>
          <w:tcPr>
            <w:tcW w:w="1851" w:type="dxa"/>
            <w:noWrap/>
            <w:vAlign w:val="bottom"/>
          </w:tcPr>
          <w:p w:rsidR="00C10F5C" w:rsidRPr="00C10F5C" w:rsidRDefault="00C10F5C">
            <w:pPr>
              <w:rPr>
                <w:rFonts w:ascii="Times New Roman" w:hAnsi="Times New Roman"/>
                <w:color w:val="000000"/>
                <w:szCs w:val="24"/>
              </w:rPr>
            </w:pPr>
            <w:r w:rsidRPr="00C10F5C">
              <w:rPr>
                <w:rFonts w:ascii="Times New Roman" w:hAnsi="Times New Roman"/>
                <w:color w:val="000000"/>
                <w:szCs w:val="24"/>
              </w:rPr>
              <w:lastRenderedPageBreak/>
              <w:t xml:space="preserve">Мастер в/сетей </w:t>
            </w:r>
            <w:r w:rsidRPr="00C10F5C">
              <w:rPr>
                <w:rFonts w:ascii="Times New Roman" w:hAnsi="Times New Roman"/>
                <w:color w:val="000000"/>
                <w:szCs w:val="24"/>
              </w:rPr>
              <w:lastRenderedPageBreak/>
              <w:t xml:space="preserve">и </w:t>
            </w:r>
            <w:proofErr w:type="gramStart"/>
            <w:r w:rsidRPr="00C10F5C">
              <w:rPr>
                <w:rFonts w:ascii="Times New Roman" w:hAnsi="Times New Roman"/>
                <w:color w:val="000000"/>
                <w:szCs w:val="24"/>
              </w:rPr>
              <w:t>п</w:t>
            </w:r>
            <w:proofErr w:type="gramEnd"/>
            <w:r w:rsidRPr="00C10F5C">
              <w:rPr>
                <w:rFonts w:ascii="Times New Roman" w:hAnsi="Times New Roman"/>
                <w:color w:val="000000"/>
                <w:szCs w:val="24"/>
              </w:rPr>
              <w:t>/станций</w:t>
            </w:r>
          </w:p>
        </w:tc>
        <w:tc>
          <w:tcPr>
            <w:tcW w:w="900" w:type="dxa"/>
            <w:noWrap/>
            <w:vAlign w:val="center"/>
          </w:tcPr>
          <w:p w:rsidR="00C10F5C" w:rsidRPr="00C10F5C" w:rsidRDefault="00C10F5C">
            <w:pPr>
              <w:rPr>
                <w:rFonts w:ascii="Times New Roman" w:hAnsi="Times New Roman"/>
                <w:color w:val="000000"/>
                <w:szCs w:val="24"/>
              </w:rPr>
            </w:pPr>
            <w:r w:rsidRPr="00C10F5C">
              <w:rPr>
                <w:rFonts w:ascii="Times New Roman" w:hAnsi="Times New Roman"/>
                <w:color w:val="000000"/>
                <w:szCs w:val="24"/>
              </w:rPr>
              <w:lastRenderedPageBreak/>
              <w:t>2 года</w:t>
            </w:r>
          </w:p>
        </w:tc>
        <w:tc>
          <w:tcPr>
            <w:tcW w:w="1620" w:type="dxa"/>
            <w:noWrap/>
            <w:vAlign w:val="center"/>
          </w:tcPr>
          <w:p w:rsidR="00C10F5C" w:rsidRPr="00C10F5C" w:rsidRDefault="00C10F5C">
            <w:pPr>
              <w:rPr>
                <w:rFonts w:ascii="Times New Roman" w:hAnsi="Times New Roman"/>
                <w:color w:val="000000"/>
                <w:szCs w:val="24"/>
              </w:rPr>
            </w:pPr>
            <w:r w:rsidRPr="00C10F5C">
              <w:rPr>
                <w:rFonts w:ascii="Times New Roman" w:hAnsi="Times New Roman"/>
                <w:color w:val="000000"/>
                <w:szCs w:val="24"/>
              </w:rPr>
              <w:t>очередная</w:t>
            </w:r>
          </w:p>
        </w:tc>
        <w:tc>
          <w:tcPr>
            <w:tcW w:w="1620" w:type="dxa"/>
            <w:noWrap/>
            <w:vAlign w:val="bottom"/>
          </w:tcPr>
          <w:p w:rsidR="00C10F5C" w:rsidRPr="00C10F5C" w:rsidRDefault="00C10F5C">
            <w:pPr>
              <w:rPr>
                <w:rFonts w:ascii="Times New Roman" w:hAnsi="Times New Roman"/>
                <w:color w:val="000000"/>
                <w:szCs w:val="24"/>
              </w:rPr>
            </w:pPr>
            <w:r w:rsidRPr="00C10F5C">
              <w:rPr>
                <w:rFonts w:ascii="Times New Roman" w:hAnsi="Times New Roman"/>
                <w:color w:val="000000"/>
                <w:szCs w:val="24"/>
              </w:rPr>
              <w:t xml:space="preserve">V до и выше </w:t>
            </w:r>
            <w:r w:rsidRPr="00C10F5C">
              <w:rPr>
                <w:rFonts w:ascii="Times New Roman" w:hAnsi="Times New Roman"/>
                <w:color w:val="000000"/>
                <w:szCs w:val="24"/>
              </w:rPr>
              <w:lastRenderedPageBreak/>
              <w:t>1000В</w:t>
            </w:r>
          </w:p>
        </w:tc>
        <w:tc>
          <w:tcPr>
            <w:tcW w:w="1800" w:type="dxa"/>
            <w:noWrap/>
            <w:vAlign w:val="center"/>
          </w:tcPr>
          <w:p w:rsidR="00C10F5C" w:rsidRPr="00C10F5C" w:rsidRDefault="00C10F5C">
            <w:pPr>
              <w:rPr>
                <w:rFonts w:ascii="Times New Roman" w:hAnsi="Times New Roman"/>
                <w:color w:val="000000"/>
                <w:szCs w:val="24"/>
              </w:rPr>
            </w:pPr>
            <w:r w:rsidRPr="00C10F5C">
              <w:rPr>
                <w:rFonts w:ascii="Times New Roman" w:hAnsi="Times New Roman"/>
                <w:color w:val="000000"/>
                <w:szCs w:val="24"/>
              </w:rPr>
              <w:lastRenderedPageBreak/>
              <w:t>Администрати</w:t>
            </w:r>
            <w:r w:rsidRPr="00C10F5C">
              <w:rPr>
                <w:rFonts w:ascii="Times New Roman" w:hAnsi="Times New Roman"/>
                <w:color w:val="000000"/>
                <w:szCs w:val="24"/>
              </w:rPr>
              <w:lastRenderedPageBreak/>
              <w:t>вно-технический</w:t>
            </w:r>
          </w:p>
        </w:tc>
        <w:tc>
          <w:tcPr>
            <w:tcW w:w="1980" w:type="dxa"/>
            <w:vAlign w:val="center"/>
          </w:tcPr>
          <w:p w:rsidR="00C10F5C" w:rsidRPr="00C10F5C" w:rsidRDefault="00C10F5C" w:rsidP="00E0722D">
            <w:pPr>
              <w:jc w:val="center"/>
              <w:rPr>
                <w:rFonts w:ascii="Times New Roman" w:hAnsi="Times New Roman"/>
                <w:szCs w:val="24"/>
              </w:rPr>
            </w:pPr>
            <w:r w:rsidRPr="00C10F5C">
              <w:rPr>
                <w:rFonts w:ascii="Times New Roman" w:hAnsi="Times New Roman"/>
                <w:szCs w:val="24"/>
              </w:rPr>
              <w:lastRenderedPageBreak/>
              <w:t xml:space="preserve">ПТЭЭП, </w:t>
            </w:r>
            <w:r w:rsidRPr="00C10F5C">
              <w:rPr>
                <w:rFonts w:ascii="Times New Roman" w:hAnsi="Times New Roman"/>
                <w:szCs w:val="24"/>
              </w:rPr>
              <w:lastRenderedPageBreak/>
              <w:t>ПОТЭЭ, ПУЭ, ППБ, ИПИСЗ</w:t>
            </w:r>
          </w:p>
        </w:tc>
        <w:tc>
          <w:tcPr>
            <w:tcW w:w="1168" w:type="dxa"/>
            <w:noWrap/>
            <w:vAlign w:val="bottom"/>
          </w:tcPr>
          <w:p w:rsidR="00C10F5C" w:rsidRPr="00C10F5C" w:rsidRDefault="00C10F5C">
            <w:pPr>
              <w:jc w:val="right"/>
              <w:rPr>
                <w:rFonts w:ascii="Times New Roman" w:hAnsi="Times New Roman"/>
                <w:color w:val="000000"/>
                <w:szCs w:val="24"/>
              </w:rPr>
            </w:pPr>
            <w:r w:rsidRPr="00C10F5C">
              <w:rPr>
                <w:rFonts w:ascii="Times New Roman" w:hAnsi="Times New Roman"/>
                <w:color w:val="000000"/>
                <w:szCs w:val="24"/>
              </w:rPr>
              <w:lastRenderedPageBreak/>
              <w:t>9:20</w:t>
            </w:r>
          </w:p>
        </w:tc>
      </w:tr>
      <w:tr w:rsidR="00C10F5C" w:rsidRPr="00C10F5C" w:rsidTr="003C210A">
        <w:trPr>
          <w:trHeight w:val="315"/>
          <w:jc w:val="center"/>
        </w:trPr>
        <w:tc>
          <w:tcPr>
            <w:tcW w:w="770" w:type="dxa"/>
            <w:vAlign w:val="center"/>
          </w:tcPr>
          <w:p w:rsidR="00C10F5C" w:rsidRPr="00C10F5C" w:rsidRDefault="00C10F5C" w:rsidP="00C85902">
            <w:pPr>
              <w:pStyle w:val="ad"/>
              <w:numPr>
                <w:ilvl w:val="0"/>
                <w:numId w:val="3"/>
              </w:numPr>
              <w:tabs>
                <w:tab w:val="left" w:pos="312"/>
              </w:tabs>
              <w:ind w:left="191" w:hanging="142"/>
              <w:jc w:val="center"/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1699" w:type="dxa"/>
            <w:noWrap/>
            <w:vAlign w:val="center"/>
          </w:tcPr>
          <w:p w:rsidR="00C10F5C" w:rsidRPr="00C10F5C" w:rsidRDefault="00C10F5C">
            <w:pPr>
              <w:rPr>
                <w:rFonts w:ascii="Times New Roman" w:hAnsi="Times New Roman"/>
                <w:color w:val="000000"/>
                <w:szCs w:val="24"/>
              </w:rPr>
            </w:pPr>
            <w:r w:rsidRPr="00C10F5C">
              <w:rPr>
                <w:rFonts w:ascii="Times New Roman" w:hAnsi="Times New Roman"/>
                <w:color w:val="000000"/>
                <w:szCs w:val="24"/>
              </w:rPr>
              <w:t>ООО "</w:t>
            </w:r>
            <w:proofErr w:type="spellStart"/>
            <w:r w:rsidRPr="00C10F5C">
              <w:rPr>
                <w:rFonts w:ascii="Times New Roman" w:hAnsi="Times New Roman"/>
                <w:color w:val="000000"/>
                <w:szCs w:val="24"/>
              </w:rPr>
              <w:t>ТеплоСервис</w:t>
            </w:r>
            <w:proofErr w:type="spellEnd"/>
            <w:r w:rsidRPr="00C10F5C">
              <w:rPr>
                <w:rFonts w:ascii="Times New Roman" w:hAnsi="Times New Roman"/>
                <w:color w:val="000000"/>
                <w:szCs w:val="24"/>
              </w:rPr>
              <w:t>"</w:t>
            </w:r>
          </w:p>
        </w:tc>
        <w:tc>
          <w:tcPr>
            <w:tcW w:w="1953" w:type="dxa"/>
            <w:noWrap/>
            <w:vAlign w:val="center"/>
          </w:tcPr>
          <w:p w:rsidR="00C10F5C" w:rsidRPr="00C10F5C" w:rsidRDefault="00C10F5C">
            <w:pPr>
              <w:rPr>
                <w:rFonts w:ascii="Times New Roman" w:hAnsi="Times New Roman"/>
                <w:color w:val="000000"/>
                <w:szCs w:val="24"/>
              </w:rPr>
            </w:pPr>
            <w:r w:rsidRPr="00C10F5C">
              <w:rPr>
                <w:rFonts w:ascii="Times New Roman" w:hAnsi="Times New Roman"/>
                <w:color w:val="000000"/>
                <w:szCs w:val="24"/>
              </w:rPr>
              <w:t>Матвеев Виктор Анатольевич</w:t>
            </w:r>
          </w:p>
        </w:tc>
        <w:tc>
          <w:tcPr>
            <w:tcW w:w="1851" w:type="dxa"/>
            <w:noWrap/>
            <w:vAlign w:val="center"/>
          </w:tcPr>
          <w:p w:rsidR="00C10F5C" w:rsidRPr="00C10F5C" w:rsidRDefault="00C10F5C">
            <w:pPr>
              <w:rPr>
                <w:rFonts w:ascii="Times New Roman" w:hAnsi="Times New Roman"/>
                <w:color w:val="000000"/>
                <w:szCs w:val="24"/>
              </w:rPr>
            </w:pPr>
            <w:r w:rsidRPr="00C10F5C">
              <w:rPr>
                <w:rFonts w:ascii="Times New Roman" w:hAnsi="Times New Roman"/>
                <w:color w:val="000000"/>
                <w:szCs w:val="24"/>
              </w:rPr>
              <w:t>Начальник ЭТЛ</w:t>
            </w:r>
          </w:p>
        </w:tc>
        <w:tc>
          <w:tcPr>
            <w:tcW w:w="900" w:type="dxa"/>
            <w:noWrap/>
            <w:vAlign w:val="center"/>
          </w:tcPr>
          <w:p w:rsidR="00C10F5C" w:rsidRPr="00C10F5C" w:rsidRDefault="00C10F5C">
            <w:pPr>
              <w:rPr>
                <w:rFonts w:ascii="Times New Roman" w:hAnsi="Times New Roman"/>
                <w:color w:val="000000"/>
                <w:szCs w:val="24"/>
              </w:rPr>
            </w:pPr>
            <w:r w:rsidRPr="00C10F5C">
              <w:rPr>
                <w:rFonts w:ascii="Times New Roman" w:hAnsi="Times New Roman"/>
                <w:color w:val="000000"/>
                <w:szCs w:val="24"/>
              </w:rPr>
              <w:t>2 года</w:t>
            </w:r>
          </w:p>
        </w:tc>
        <w:tc>
          <w:tcPr>
            <w:tcW w:w="1620" w:type="dxa"/>
            <w:noWrap/>
            <w:vAlign w:val="center"/>
          </w:tcPr>
          <w:p w:rsidR="00C10F5C" w:rsidRPr="00C10F5C" w:rsidRDefault="00C10F5C">
            <w:pPr>
              <w:rPr>
                <w:rFonts w:ascii="Times New Roman" w:hAnsi="Times New Roman"/>
                <w:color w:val="000000"/>
                <w:szCs w:val="24"/>
              </w:rPr>
            </w:pPr>
            <w:r w:rsidRPr="00C10F5C">
              <w:rPr>
                <w:rFonts w:ascii="Times New Roman" w:hAnsi="Times New Roman"/>
                <w:color w:val="000000"/>
                <w:szCs w:val="24"/>
              </w:rPr>
              <w:t>очередная</w:t>
            </w:r>
          </w:p>
        </w:tc>
        <w:tc>
          <w:tcPr>
            <w:tcW w:w="1620" w:type="dxa"/>
            <w:noWrap/>
            <w:vAlign w:val="bottom"/>
          </w:tcPr>
          <w:p w:rsidR="00C10F5C" w:rsidRPr="00C10F5C" w:rsidRDefault="00C10F5C">
            <w:pPr>
              <w:rPr>
                <w:rFonts w:ascii="Times New Roman" w:hAnsi="Times New Roman"/>
                <w:color w:val="000000"/>
                <w:szCs w:val="24"/>
              </w:rPr>
            </w:pPr>
            <w:r w:rsidRPr="00C10F5C">
              <w:rPr>
                <w:rFonts w:ascii="Times New Roman" w:hAnsi="Times New Roman"/>
                <w:color w:val="000000"/>
                <w:szCs w:val="24"/>
              </w:rPr>
              <w:t xml:space="preserve">V </w:t>
            </w:r>
            <w:proofErr w:type="gramStart"/>
            <w:r w:rsidRPr="00C10F5C">
              <w:rPr>
                <w:rFonts w:ascii="Times New Roman" w:hAnsi="Times New Roman"/>
                <w:color w:val="000000"/>
                <w:szCs w:val="24"/>
              </w:rPr>
              <w:t>до</w:t>
            </w:r>
            <w:proofErr w:type="gramEnd"/>
            <w:r w:rsidRPr="00C10F5C">
              <w:rPr>
                <w:rFonts w:ascii="Times New Roman" w:hAnsi="Times New Roman"/>
                <w:color w:val="000000"/>
                <w:szCs w:val="24"/>
              </w:rPr>
              <w:t xml:space="preserve"> и выше 1000В </w:t>
            </w:r>
            <w:proofErr w:type="gramStart"/>
            <w:r w:rsidRPr="00C10F5C">
              <w:rPr>
                <w:rFonts w:ascii="Times New Roman" w:hAnsi="Times New Roman"/>
                <w:color w:val="000000"/>
                <w:szCs w:val="24"/>
              </w:rPr>
              <w:t>с</w:t>
            </w:r>
            <w:proofErr w:type="gramEnd"/>
            <w:r w:rsidRPr="00C10F5C">
              <w:rPr>
                <w:rFonts w:ascii="Times New Roman" w:hAnsi="Times New Roman"/>
                <w:color w:val="000000"/>
                <w:szCs w:val="24"/>
              </w:rPr>
              <w:t xml:space="preserve"> правом проведения испытаний и измерений</w:t>
            </w:r>
          </w:p>
        </w:tc>
        <w:tc>
          <w:tcPr>
            <w:tcW w:w="1800" w:type="dxa"/>
            <w:noWrap/>
            <w:vAlign w:val="center"/>
          </w:tcPr>
          <w:p w:rsidR="00C10F5C" w:rsidRPr="00C10F5C" w:rsidRDefault="00C10F5C">
            <w:pPr>
              <w:rPr>
                <w:rFonts w:ascii="Times New Roman" w:hAnsi="Times New Roman"/>
                <w:color w:val="000000"/>
                <w:szCs w:val="24"/>
              </w:rPr>
            </w:pPr>
            <w:r w:rsidRPr="00C10F5C">
              <w:rPr>
                <w:rFonts w:ascii="Times New Roman" w:hAnsi="Times New Roman"/>
                <w:color w:val="000000"/>
                <w:szCs w:val="24"/>
              </w:rPr>
              <w:t>Административно-технический</w:t>
            </w:r>
          </w:p>
        </w:tc>
        <w:tc>
          <w:tcPr>
            <w:tcW w:w="1980" w:type="dxa"/>
            <w:vAlign w:val="center"/>
          </w:tcPr>
          <w:p w:rsidR="00C10F5C" w:rsidRPr="00C10F5C" w:rsidRDefault="00C10F5C" w:rsidP="00E0722D">
            <w:pPr>
              <w:jc w:val="center"/>
              <w:rPr>
                <w:rFonts w:ascii="Times New Roman" w:hAnsi="Times New Roman"/>
                <w:szCs w:val="24"/>
              </w:rPr>
            </w:pPr>
            <w:r w:rsidRPr="00C10F5C">
              <w:rPr>
                <w:rFonts w:ascii="Times New Roman" w:hAnsi="Times New Roman"/>
                <w:szCs w:val="24"/>
              </w:rPr>
              <w:t>ПТЭЭП, ПОТЭЭ, ПУЭ, ППБ, ИПИСЗ</w:t>
            </w:r>
          </w:p>
        </w:tc>
        <w:tc>
          <w:tcPr>
            <w:tcW w:w="1168" w:type="dxa"/>
            <w:noWrap/>
            <w:vAlign w:val="bottom"/>
          </w:tcPr>
          <w:p w:rsidR="00C10F5C" w:rsidRPr="00C10F5C" w:rsidRDefault="00C10F5C">
            <w:pPr>
              <w:jc w:val="right"/>
              <w:rPr>
                <w:rFonts w:ascii="Times New Roman" w:hAnsi="Times New Roman"/>
                <w:color w:val="000000"/>
                <w:szCs w:val="24"/>
              </w:rPr>
            </w:pPr>
            <w:r w:rsidRPr="00C10F5C">
              <w:rPr>
                <w:rFonts w:ascii="Times New Roman" w:hAnsi="Times New Roman"/>
                <w:color w:val="000000"/>
                <w:szCs w:val="24"/>
              </w:rPr>
              <w:t>9:20</w:t>
            </w:r>
          </w:p>
        </w:tc>
      </w:tr>
      <w:tr w:rsidR="00C10F5C" w:rsidRPr="00C10F5C" w:rsidTr="005352BC">
        <w:trPr>
          <w:trHeight w:val="315"/>
          <w:jc w:val="center"/>
        </w:trPr>
        <w:tc>
          <w:tcPr>
            <w:tcW w:w="770" w:type="dxa"/>
            <w:vAlign w:val="center"/>
          </w:tcPr>
          <w:p w:rsidR="00C10F5C" w:rsidRPr="00C10F5C" w:rsidRDefault="00C10F5C" w:rsidP="00C85902">
            <w:pPr>
              <w:pStyle w:val="ad"/>
              <w:numPr>
                <w:ilvl w:val="0"/>
                <w:numId w:val="3"/>
              </w:numPr>
              <w:tabs>
                <w:tab w:val="left" w:pos="312"/>
              </w:tabs>
              <w:ind w:left="191" w:hanging="142"/>
              <w:jc w:val="center"/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1699" w:type="dxa"/>
            <w:noWrap/>
            <w:vAlign w:val="bottom"/>
          </w:tcPr>
          <w:p w:rsidR="00C10F5C" w:rsidRPr="00C10F5C" w:rsidRDefault="00C10F5C">
            <w:pPr>
              <w:rPr>
                <w:rFonts w:ascii="Times New Roman" w:hAnsi="Times New Roman"/>
                <w:color w:val="000000"/>
                <w:szCs w:val="24"/>
              </w:rPr>
            </w:pPr>
            <w:r w:rsidRPr="00C10F5C">
              <w:rPr>
                <w:rFonts w:ascii="Times New Roman" w:hAnsi="Times New Roman"/>
                <w:color w:val="000000"/>
                <w:szCs w:val="24"/>
              </w:rPr>
              <w:t>ООО "Пивобезалкогольный завод Гусь-Хрустальный"</w:t>
            </w:r>
          </w:p>
        </w:tc>
        <w:tc>
          <w:tcPr>
            <w:tcW w:w="1953" w:type="dxa"/>
            <w:noWrap/>
            <w:vAlign w:val="center"/>
          </w:tcPr>
          <w:p w:rsidR="00C10F5C" w:rsidRPr="00C10F5C" w:rsidRDefault="00C10F5C">
            <w:pPr>
              <w:rPr>
                <w:rFonts w:ascii="Times New Roman" w:hAnsi="Times New Roman"/>
                <w:color w:val="000000"/>
                <w:szCs w:val="24"/>
              </w:rPr>
            </w:pPr>
            <w:r w:rsidRPr="00C10F5C">
              <w:rPr>
                <w:rFonts w:ascii="Times New Roman" w:hAnsi="Times New Roman"/>
                <w:color w:val="000000"/>
                <w:szCs w:val="24"/>
              </w:rPr>
              <w:t>Рюмин Владимир Сергеевич</w:t>
            </w:r>
          </w:p>
        </w:tc>
        <w:tc>
          <w:tcPr>
            <w:tcW w:w="1851" w:type="dxa"/>
            <w:noWrap/>
            <w:vAlign w:val="bottom"/>
          </w:tcPr>
          <w:p w:rsidR="00C10F5C" w:rsidRPr="00C10F5C" w:rsidRDefault="00C10F5C">
            <w:pPr>
              <w:rPr>
                <w:rFonts w:ascii="Times New Roman" w:hAnsi="Times New Roman"/>
                <w:color w:val="000000"/>
                <w:szCs w:val="24"/>
              </w:rPr>
            </w:pPr>
            <w:r w:rsidRPr="00C10F5C">
              <w:rPr>
                <w:rFonts w:ascii="Times New Roman" w:hAnsi="Times New Roman"/>
                <w:color w:val="000000"/>
                <w:szCs w:val="24"/>
              </w:rPr>
              <w:t>Главный инженер</w:t>
            </w:r>
          </w:p>
        </w:tc>
        <w:tc>
          <w:tcPr>
            <w:tcW w:w="900" w:type="dxa"/>
            <w:noWrap/>
            <w:vAlign w:val="bottom"/>
          </w:tcPr>
          <w:p w:rsidR="00C10F5C" w:rsidRPr="00C10F5C" w:rsidRDefault="00C10F5C">
            <w:pPr>
              <w:rPr>
                <w:rFonts w:ascii="Times New Roman" w:hAnsi="Times New Roman"/>
                <w:color w:val="000000"/>
                <w:szCs w:val="24"/>
              </w:rPr>
            </w:pPr>
            <w:r w:rsidRPr="00C10F5C">
              <w:rPr>
                <w:rFonts w:ascii="Times New Roman" w:hAnsi="Times New Roman"/>
                <w:color w:val="000000"/>
                <w:szCs w:val="24"/>
              </w:rPr>
              <w:t>14 лет</w:t>
            </w:r>
          </w:p>
        </w:tc>
        <w:tc>
          <w:tcPr>
            <w:tcW w:w="1620" w:type="dxa"/>
            <w:noWrap/>
            <w:vAlign w:val="bottom"/>
          </w:tcPr>
          <w:p w:rsidR="00C10F5C" w:rsidRPr="00C10F5C" w:rsidRDefault="00C10F5C">
            <w:pPr>
              <w:rPr>
                <w:rFonts w:ascii="Times New Roman" w:hAnsi="Times New Roman"/>
                <w:color w:val="000000"/>
                <w:szCs w:val="24"/>
              </w:rPr>
            </w:pPr>
            <w:r w:rsidRPr="00C10F5C">
              <w:rPr>
                <w:rFonts w:ascii="Times New Roman" w:hAnsi="Times New Roman"/>
                <w:color w:val="000000"/>
                <w:szCs w:val="24"/>
              </w:rPr>
              <w:t>внеочередная</w:t>
            </w:r>
          </w:p>
        </w:tc>
        <w:tc>
          <w:tcPr>
            <w:tcW w:w="1620" w:type="dxa"/>
            <w:noWrap/>
            <w:vAlign w:val="bottom"/>
          </w:tcPr>
          <w:p w:rsidR="00C10F5C" w:rsidRPr="00C10F5C" w:rsidRDefault="00C10F5C">
            <w:pPr>
              <w:rPr>
                <w:rFonts w:ascii="Times New Roman" w:hAnsi="Times New Roman"/>
                <w:color w:val="000000"/>
                <w:szCs w:val="24"/>
              </w:rPr>
            </w:pPr>
            <w:r w:rsidRPr="00C10F5C">
              <w:rPr>
                <w:rFonts w:ascii="Times New Roman" w:hAnsi="Times New Roman"/>
                <w:color w:val="000000"/>
                <w:szCs w:val="24"/>
              </w:rPr>
              <w:t>V до и выше 1000В</w:t>
            </w:r>
          </w:p>
        </w:tc>
        <w:tc>
          <w:tcPr>
            <w:tcW w:w="1800" w:type="dxa"/>
            <w:noWrap/>
            <w:vAlign w:val="bottom"/>
          </w:tcPr>
          <w:p w:rsidR="00C10F5C" w:rsidRPr="00C10F5C" w:rsidRDefault="00C10F5C">
            <w:pPr>
              <w:rPr>
                <w:rFonts w:ascii="Times New Roman" w:hAnsi="Times New Roman"/>
                <w:color w:val="000000"/>
                <w:szCs w:val="24"/>
              </w:rPr>
            </w:pPr>
            <w:r w:rsidRPr="00C10F5C">
              <w:rPr>
                <w:rFonts w:ascii="Times New Roman" w:hAnsi="Times New Roman"/>
                <w:color w:val="000000"/>
                <w:szCs w:val="24"/>
              </w:rPr>
              <w:t>Административно-технический</w:t>
            </w:r>
          </w:p>
        </w:tc>
        <w:tc>
          <w:tcPr>
            <w:tcW w:w="1980" w:type="dxa"/>
            <w:vAlign w:val="center"/>
          </w:tcPr>
          <w:p w:rsidR="00C10F5C" w:rsidRPr="00C10F5C" w:rsidRDefault="00C10F5C" w:rsidP="00E0722D">
            <w:pPr>
              <w:jc w:val="center"/>
              <w:rPr>
                <w:rFonts w:ascii="Times New Roman" w:hAnsi="Times New Roman"/>
                <w:szCs w:val="24"/>
              </w:rPr>
            </w:pPr>
            <w:r w:rsidRPr="00C10F5C">
              <w:rPr>
                <w:rFonts w:ascii="Times New Roman" w:hAnsi="Times New Roman"/>
                <w:szCs w:val="24"/>
              </w:rPr>
              <w:t>ПТЭЭП, ПОТЭЭ, ПУЭ, ППБ, ИПИСЗ</w:t>
            </w:r>
          </w:p>
        </w:tc>
        <w:tc>
          <w:tcPr>
            <w:tcW w:w="1168" w:type="dxa"/>
            <w:noWrap/>
            <w:vAlign w:val="bottom"/>
          </w:tcPr>
          <w:p w:rsidR="00C10F5C" w:rsidRPr="00C10F5C" w:rsidRDefault="00C10F5C">
            <w:pPr>
              <w:jc w:val="right"/>
              <w:rPr>
                <w:rFonts w:ascii="Times New Roman" w:hAnsi="Times New Roman"/>
                <w:color w:val="000000"/>
                <w:szCs w:val="24"/>
              </w:rPr>
            </w:pPr>
            <w:r w:rsidRPr="00C10F5C">
              <w:rPr>
                <w:rFonts w:ascii="Times New Roman" w:hAnsi="Times New Roman"/>
                <w:color w:val="000000"/>
                <w:szCs w:val="24"/>
              </w:rPr>
              <w:t>9:20</w:t>
            </w:r>
          </w:p>
        </w:tc>
      </w:tr>
      <w:tr w:rsidR="00C10F5C" w:rsidRPr="00C10F5C" w:rsidTr="003C210A">
        <w:trPr>
          <w:trHeight w:val="315"/>
          <w:jc w:val="center"/>
        </w:trPr>
        <w:tc>
          <w:tcPr>
            <w:tcW w:w="770" w:type="dxa"/>
            <w:vAlign w:val="center"/>
          </w:tcPr>
          <w:p w:rsidR="00C10F5C" w:rsidRPr="00C10F5C" w:rsidRDefault="00C10F5C" w:rsidP="00C85902">
            <w:pPr>
              <w:pStyle w:val="ad"/>
              <w:numPr>
                <w:ilvl w:val="0"/>
                <w:numId w:val="3"/>
              </w:numPr>
              <w:tabs>
                <w:tab w:val="left" w:pos="312"/>
              </w:tabs>
              <w:ind w:left="191" w:hanging="142"/>
              <w:jc w:val="center"/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1699" w:type="dxa"/>
            <w:noWrap/>
            <w:vAlign w:val="bottom"/>
          </w:tcPr>
          <w:p w:rsidR="00C10F5C" w:rsidRPr="00C10F5C" w:rsidRDefault="00C10F5C">
            <w:pPr>
              <w:rPr>
                <w:rFonts w:ascii="Times New Roman" w:hAnsi="Times New Roman"/>
                <w:color w:val="000000"/>
                <w:szCs w:val="24"/>
              </w:rPr>
            </w:pPr>
            <w:r w:rsidRPr="00C10F5C">
              <w:rPr>
                <w:rFonts w:ascii="Times New Roman" w:hAnsi="Times New Roman"/>
                <w:color w:val="000000"/>
                <w:szCs w:val="24"/>
              </w:rPr>
              <w:t>ООО "Пивобезалкогольный завод Гусь-Хрустальный"</w:t>
            </w:r>
          </w:p>
        </w:tc>
        <w:tc>
          <w:tcPr>
            <w:tcW w:w="1953" w:type="dxa"/>
            <w:noWrap/>
            <w:vAlign w:val="center"/>
          </w:tcPr>
          <w:p w:rsidR="00C10F5C" w:rsidRPr="00C10F5C" w:rsidRDefault="00C10F5C">
            <w:pPr>
              <w:rPr>
                <w:rFonts w:ascii="Times New Roman" w:hAnsi="Times New Roman"/>
                <w:color w:val="000000"/>
                <w:szCs w:val="24"/>
              </w:rPr>
            </w:pPr>
            <w:r w:rsidRPr="00C10F5C">
              <w:rPr>
                <w:rFonts w:ascii="Times New Roman" w:hAnsi="Times New Roman"/>
                <w:color w:val="000000"/>
                <w:szCs w:val="24"/>
              </w:rPr>
              <w:t>Шестаков Александр Николаевич</w:t>
            </w:r>
          </w:p>
        </w:tc>
        <w:tc>
          <w:tcPr>
            <w:tcW w:w="1851" w:type="dxa"/>
            <w:noWrap/>
            <w:vAlign w:val="bottom"/>
          </w:tcPr>
          <w:p w:rsidR="00C10F5C" w:rsidRPr="00C10F5C" w:rsidRDefault="00C10F5C">
            <w:pPr>
              <w:rPr>
                <w:rFonts w:ascii="Times New Roman" w:hAnsi="Times New Roman"/>
                <w:color w:val="000000"/>
                <w:szCs w:val="24"/>
              </w:rPr>
            </w:pPr>
            <w:r w:rsidRPr="00C10F5C">
              <w:rPr>
                <w:rFonts w:ascii="Times New Roman" w:hAnsi="Times New Roman"/>
                <w:color w:val="000000"/>
                <w:szCs w:val="24"/>
              </w:rPr>
              <w:t>Механик</w:t>
            </w:r>
          </w:p>
        </w:tc>
        <w:tc>
          <w:tcPr>
            <w:tcW w:w="900" w:type="dxa"/>
            <w:noWrap/>
            <w:vAlign w:val="bottom"/>
          </w:tcPr>
          <w:p w:rsidR="00C10F5C" w:rsidRPr="00C10F5C" w:rsidRDefault="00C10F5C">
            <w:pPr>
              <w:rPr>
                <w:rFonts w:ascii="Times New Roman" w:hAnsi="Times New Roman"/>
                <w:color w:val="000000"/>
                <w:szCs w:val="24"/>
              </w:rPr>
            </w:pPr>
            <w:r w:rsidRPr="00C10F5C">
              <w:rPr>
                <w:rFonts w:ascii="Times New Roman" w:hAnsi="Times New Roman"/>
                <w:color w:val="000000"/>
                <w:szCs w:val="24"/>
              </w:rPr>
              <w:t>14 лет</w:t>
            </w:r>
          </w:p>
        </w:tc>
        <w:tc>
          <w:tcPr>
            <w:tcW w:w="1620" w:type="dxa"/>
            <w:noWrap/>
            <w:vAlign w:val="bottom"/>
          </w:tcPr>
          <w:p w:rsidR="00C10F5C" w:rsidRPr="00C10F5C" w:rsidRDefault="00C10F5C">
            <w:pPr>
              <w:rPr>
                <w:rFonts w:ascii="Times New Roman" w:hAnsi="Times New Roman"/>
                <w:color w:val="000000"/>
                <w:szCs w:val="24"/>
              </w:rPr>
            </w:pPr>
            <w:r w:rsidRPr="00C10F5C">
              <w:rPr>
                <w:rFonts w:ascii="Times New Roman" w:hAnsi="Times New Roman"/>
                <w:color w:val="000000"/>
                <w:szCs w:val="24"/>
              </w:rPr>
              <w:t>внеочередная</w:t>
            </w:r>
          </w:p>
        </w:tc>
        <w:tc>
          <w:tcPr>
            <w:tcW w:w="1620" w:type="dxa"/>
            <w:noWrap/>
            <w:vAlign w:val="bottom"/>
          </w:tcPr>
          <w:p w:rsidR="00C10F5C" w:rsidRPr="00C10F5C" w:rsidRDefault="00C10F5C">
            <w:pPr>
              <w:rPr>
                <w:rFonts w:ascii="Times New Roman" w:hAnsi="Times New Roman"/>
                <w:color w:val="000000"/>
                <w:szCs w:val="24"/>
              </w:rPr>
            </w:pPr>
            <w:r w:rsidRPr="00C10F5C">
              <w:rPr>
                <w:rFonts w:ascii="Times New Roman" w:hAnsi="Times New Roman"/>
                <w:color w:val="000000"/>
                <w:szCs w:val="24"/>
              </w:rPr>
              <w:t>V до и выше 1000В</w:t>
            </w:r>
          </w:p>
        </w:tc>
        <w:tc>
          <w:tcPr>
            <w:tcW w:w="1800" w:type="dxa"/>
            <w:noWrap/>
            <w:vAlign w:val="bottom"/>
          </w:tcPr>
          <w:p w:rsidR="00C10F5C" w:rsidRPr="00C10F5C" w:rsidRDefault="00C10F5C">
            <w:pPr>
              <w:rPr>
                <w:rFonts w:ascii="Times New Roman" w:hAnsi="Times New Roman"/>
                <w:color w:val="000000"/>
                <w:szCs w:val="24"/>
              </w:rPr>
            </w:pPr>
            <w:r w:rsidRPr="00C10F5C">
              <w:rPr>
                <w:rFonts w:ascii="Times New Roman" w:hAnsi="Times New Roman"/>
                <w:color w:val="000000"/>
                <w:szCs w:val="24"/>
              </w:rPr>
              <w:t>Административно-технический</w:t>
            </w:r>
          </w:p>
        </w:tc>
        <w:tc>
          <w:tcPr>
            <w:tcW w:w="1980" w:type="dxa"/>
            <w:vAlign w:val="center"/>
          </w:tcPr>
          <w:p w:rsidR="00C10F5C" w:rsidRPr="00C10F5C" w:rsidRDefault="00C10F5C" w:rsidP="00E0722D">
            <w:pPr>
              <w:jc w:val="center"/>
              <w:rPr>
                <w:rFonts w:ascii="Times New Roman" w:hAnsi="Times New Roman"/>
                <w:szCs w:val="24"/>
              </w:rPr>
            </w:pPr>
            <w:r w:rsidRPr="00C10F5C">
              <w:rPr>
                <w:rFonts w:ascii="Times New Roman" w:hAnsi="Times New Roman"/>
                <w:szCs w:val="24"/>
              </w:rPr>
              <w:t>ПТЭЭП, ПОТЭЭ, ПУЭ, ППБ, ИПИСЗ</w:t>
            </w:r>
          </w:p>
        </w:tc>
        <w:tc>
          <w:tcPr>
            <w:tcW w:w="1168" w:type="dxa"/>
            <w:noWrap/>
            <w:vAlign w:val="bottom"/>
          </w:tcPr>
          <w:p w:rsidR="00C10F5C" w:rsidRPr="00C10F5C" w:rsidRDefault="00C10F5C">
            <w:pPr>
              <w:jc w:val="right"/>
              <w:rPr>
                <w:rFonts w:ascii="Times New Roman" w:hAnsi="Times New Roman"/>
                <w:color w:val="000000"/>
                <w:szCs w:val="24"/>
              </w:rPr>
            </w:pPr>
            <w:r w:rsidRPr="00C10F5C">
              <w:rPr>
                <w:rFonts w:ascii="Times New Roman" w:hAnsi="Times New Roman"/>
                <w:color w:val="000000"/>
                <w:szCs w:val="24"/>
              </w:rPr>
              <w:t>9:20</w:t>
            </w:r>
          </w:p>
        </w:tc>
      </w:tr>
      <w:tr w:rsidR="00C10F5C" w:rsidRPr="00C10F5C" w:rsidTr="003026C2">
        <w:trPr>
          <w:trHeight w:val="315"/>
          <w:jc w:val="center"/>
        </w:trPr>
        <w:tc>
          <w:tcPr>
            <w:tcW w:w="770" w:type="dxa"/>
            <w:vAlign w:val="center"/>
          </w:tcPr>
          <w:p w:rsidR="00C10F5C" w:rsidRPr="00C10F5C" w:rsidRDefault="00C10F5C" w:rsidP="00C85902">
            <w:pPr>
              <w:pStyle w:val="ad"/>
              <w:numPr>
                <w:ilvl w:val="0"/>
                <w:numId w:val="3"/>
              </w:numPr>
              <w:tabs>
                <w:tab w:val="left" w:pos="312"/>
              </w:tabs>
              <w:ind w:left="191" w:hanging="142"/>
              <w:jc w:val="center"/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1699" w:type="dxa"/>
            <w:noWrap/>
            <w:vAlign w:val="center"/>
          </w:tcPr>
          <w:p w:rsidR="00C10F5C" w:rsidRPr="00C10F5C" w:rsidRDefault="00C10F5C">
            <w:pPr>
              <w:rPr>
                <w:rFonts w:ascii="Times New Roman" w:hAnsi="Times New Roman"/>
                <w:color w:val="000000"/>
                <w:szCs w:val="24"/>
              </w:rPr>
            </w:pPr>
            <w:r w:rsidRPr="00C10F5C">
              <w:rPr>
                <w:rFonts w:ascii="Times New Roman" w:hAnsi="Times New Roman"/>
                <w:color w:val="000000"/>
                <w:szCs w:val="24"/>
              </w:rPr>
              <w:t>ООО ПО "</w:t>
            </w:r>
            <w:proofErr w:type="spellStart"/>
            <w:r w:rsidRPr="00C10F5C">
              <w:rPr>
                <w:rFonts w:ascii="Times New Roman" w:hAnsi="Times New Roman"/>
                <w:color w:val="000000"/>
                <w:szCs w:val="24"/>
              </w:rPr>
              <w:t>Гефесд</w:t>
            </w:r>
            <w:proofErr w:type="spellEnd"/>
            <w:r w:rsidRPr="00C10F5C">
              <w:rPr>
                <w:rFonts w:ascii="Times New Roman" w:hAnsi="Times New Roman"/>
                <w:color w:val="000000"/>
                <w:szCs w:val="24"/>
              </w:rPr>
              <w:t>"</w:t>
            </w:r>
          </w:p>
        </w:tc>
        <w:tc>
          <w:tcPr>
            <w:tcW w:w="1953" w:type="dxa"/>
            <w:noWrap/>
            <w:vAlign w:val="center"/>
          </w:tcPr>
          <w:p w:rsidR="00C10F5C" w:rsidRPr="00C10F5C" w:rsidRDefault="00C10F5C">
            <w:pPr>
              <w:rPr>
                <w:rFonts w:ascii="Times New Roman" w:hAnsi="Times New Roman"/>
                <w:color w:val="000000"/>
                <w:szCs w:val="24"/>
              </w:rPr>
            </w:pPr>
            <w:r w:rsidRPr="00C10F5C">
              <w:rPr>
                <w:rFonts w:ascii="Times New Roman" w:hAnsi="Times New Roman"/>
                <w:color w:val="000000"/>
                <w:szCs w:val="24"/>
              </w:rPr>
              <w:t>Гоголев Сергей Михайлович</w:t>
            </w:r>
          </w:p>
        </w:tc>
        <w:tc>
          <w:tcPr>
            <w:tcW w:w="1851" w:type="dxa"/>
            <w:noWrap/>
            <w:vAlign w:val="center"/>
          </w:tcPr>
          <w:p w:rsidR="00C10F5C" w:rsidRPr="00C10F5C" w:rsidRDefault="00C10F5C">
            <w:pPr>
              <w:rPr>
                <w:rFonts w:ascii="Times New Roman" w:hAnsi="Times New Roman"/>
                <w:color w:val="000000"/>
                <w:szCs w:val="24"/>
              </w:rPr>
            </w:pPr>
            <w:r w:rsidRPr="00C10F5C">
              <w:rPr>
                <w:rFonts w:ascii="Times New Roman" w:hAnsi="Times New Roman"/>
                <w:color w:val="000000"/>
                <w:szCs w:val="24"/>
              </w:rPr>
              <w:t>Слесарь электромонтажник</w:t>
            </w:r>
          </w:p>
        </w:tc>
        <w:tc>
          <w:tcPr>
            <w:tcW w:w="900" w:type="dxa"/>
            <w:noWrap/>
            <w:vAlign w:val="center"/>
          </w:tcPr>
          <w:p w:rsidR="00C10F5C" w:rsidRPr="00C10F5C" w:rsidRDefault="00C10F5C">
            <w:pPr>
              <w:rPr>
                <w:rFonts w:ascii="Times New Roman" w:hAnsi="Times New Roman"/>
                <w:color w:val="000000"/>
                <w:szCs w:val="24"/>
              </w:rPr>
            </w:pPr>
            <w:r w:rsidRPr="00C10F5C">
              <w:rPr>
                <w:rFonts w:ascii="Times New Roman" w:hAnsi="Times New Roman"/>
                <w:color w:val="000000"/>
                <w:szCs w:val="24"/>
              </w:rPr>
              <w:t>1 год</w:t>
            </w:r>
          </w:p>
        </w:tc>
        <w:tc>
          <w:tcPr>
            <w:tcW w:w="1620" w:type="dxa"/>
            <w:noWrap/>
            <w:vAlign w:val="center"/>
          </w:tcPr>
          <w:p w:rsidR="00C10F5C" w:rsidRPr="00C10F5C" w:rsidRDefault="00C10F5C">
            <w:pPr>
              <w:rPr>
                <w:rFonts w:ascii="Times New Roman" w:hAnsi="Times New Roman"/>
                <w:color w:val="000000"/>
                <w:szCs w:val="24"/>
              </w:rPr>
            </w:pPr>
            <w:r w:rsidRPr="00C10F5C">
              <w:rPr>
                <w:rFonts w:ascii="Times New Roman" w:hAnsi="Times New Roman"/>
                <w:color w:val="000000"/>
                <w:szCs w:val="24"/>
              </w:rPr>
              <w:t>очередная</w:t>
            </w:r>
          </w:p>
        </w:tc>
        <w:tc>
          <w:tcPr>
            <w:tcW w:w="1620" w:type="dxa"/>
            <w:noWrap/>
            <w:vAlign w:val="center"/>
          </w:tcPr>
          <w:p w:rsidR="00C10F5C" w:rsidRPr="00C10F5C" w:rsidRDefault="00C10F5C">
            <w:pPr>
              <w:rPr>
                <w:rFonts w:ascii="Times New Roman" w:hAnsi="Times New Roman"/>
                <w:color w:val="000000"/>
                <w:szCs w:val="24"/>
              </w:rPr>
            </w:pPr>
            <w:r w:rsidRPr="00C10F5C">
              <w:rPr>
                <w:rFonts w:ascii="Times New Roman" w:hAnsi="Times New Roman"/>
                <w:color w:val="000000"/>
                <w:szCs w:val="24"/>
              </w:rPr>
              <w:t>III до 1000В</w:t>
            </w:r>
          </w:p>
        </w:tc>
        <w:tc>
          <w:tcPr>
            <w:tcW w:w="1800" w:type="dxa"/>
            <w:noWrap/>
            <w:vAlign w:val="center"/>
          </w:tcPr>
          <w:p w:rsidR="00C10F5C" w:rsidRPr="00C10F5C" w:rsidRDefault="00C10F5C">
            <w:pPr>
              <w:rPr>
                <w:rFonts w:ascii="Times New Roman" w:hAnsi="Times New Roman"/>
                <w:color w:val="000000"/>
                <w:szCs w:val="24"/>
              </w:rPr>
            </w:pPr>
            <w:r w:rsidRPr="00C10F5C">
              <w:rPr>
                <w:rFonts w:ascii="Times New Roman" w:hAnsi="Times New Roman"/>
                <w:color w:val="000000"/>
                <w:szCs w:val="24"/>
              </w:rPr>
              <w:t>Оперативно-ремонтный</w:t>
            </w:r>
          </w:p>
        </w:tc>
        <w:tc>
          <w:tcPr>
            <w:tcW w:w="1980" w:type="dxa"/>
            <w:vAlign w:val="center"/>
          </w:tcPr>
          <w:p w:rsidR="00C10F5C" w:rsidRPr="00C10F5C" w:rsidRDefault="00C10F5C" w:rsidP="00E0722D">
            <w:pPr>
              <w:jc w:val="center"/>
              <w:rPr>
                <w:rFonts w:ascii="Times New Roman" w:hAnsi="Times New Roman"/>
                <w:szCs w:val="24"/>
              </w:rPr>
            </w:pPr>
            <w:r w:rsidRPr="00C10F5C">
              <w:rPr>
                <w:rFonts w:ascii="Times New Roman" w:hAnsi="Times New Roman"/>
                <w:szCs w:val="24"/>
              </w:rPr>
              <w:t>ПТЭЭП, ПОТЭЭ, ПУЭ, ППБ, ИПИСЗ</w:t>
            </w:r>
          </w:p>
        </w:tc>
        <w:tc>
          <w:tcPr>
            <w:tcW w:w="1168" w:type="dxa"/>
            <w:noWrap/>
            <w:vAlign w:val="bottom"/>
          </w:tcPr>
          <w:p w:rsidR="00C10F5C" w:rsidRPr="00C10F5C" w:rsidRDefault="00C10F5C">
            <w:pPr>
              <w:jc w:val="right"/>
              <w:rPr>
                <w:rFonts w:ascii="Times New Roman" w:hAnsi="Times New Roman"/>
                <w:color w:val="000000"/>
                <w:szCs w:val="24"/>
              </w:rPr>
            </w:pPr>
            <w:r w:rsidRPr="00C10F5C">
              <w:rPr>
                <w:rFonts w:ascii="Times New Roman" w:hAnsi="Times New Roman"/>
                <w:color w:val="000000"/>
                <w:szCs w:val="24"/>
              </w:rPr>
              <w:t>9:00</w:t>
            </w:r>
          </w:p>
        </w:tc>
      </w:tr>
      <w:tr w:rsidR="00C10F5C" w:rsidRPr="00C10F5C" w:rsidTr="006518E7">
        <w:trPr>
          <w:trHeight w:val="315"/>
          <w:jc w:val="center"/>
        </w:trPr>
        <w:tc>
          <w:tcPr>
            <w:tcW w:w="770" w:type="dxa"/>
            <w:vAlign w:val="center"/>
          </w:tcPr>
          <w:p w:rsidR="00C10F5C" w:rsidRPr="00C10F5C" w:rsidRDefault="00C10F5C" w:rsidP="00C85902">
            <w:pPr>
              <w:pStyle w:val="ad"/>
              <w:numPr>
                <w:ilvl w:val="0"/>
                <w:numId w:val="3"/>
              </w:numPr>
              <w:tabs>
                <w:tab w:val="left" w:pos="312"/>
              </w:tabs>
              <w:ind w:left="191" w:hanging="142"/>
              <w:jc w:val="center"/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1699" w:type="dxa"/>
            <w:noWrap/>
            <w:vAlign w:val="center"/>
          </w:tcPr>
          <w:p w:rsidR="00C10F5C" w:rsidRPr="00C10F5C" w:rsidRDefault="00C10F5C">
            <w:pPr>
              <w:rPr>
                <w:rFonts w:ascii="Times New Roman" w:hAnsi="Times New Roman"/>
                <w:color w:val="000000"/>
                <w:szCs w:val="24"/>
              </w:rPr>
            </w:pPr>
            <w:r w:rsidRPr="00C10F5C">
              <w:rPr>
                <w:rFonts w:ascii="Times New Roman" w:hAnsi="Times New Roman"/>
                <w:color w:val="000000"/>
                <w:szCs w:val="24"/>
              </w:rPr>
              <w:t>ООО ПО "</w:t>
            </w:r>
            <w:proofErr w:type="spellStart"/>
            <w:r w:rsidRPr="00C10F5C">
              <w:rPr>
                <w:rFonts w:ascii="Times New Roman" w:hAnsi="Times New Roman"/>
                <w:color w:val="000000"/>
                <w:szCs w:val="24"/>
              </w:rPr>
              <w:t>Гефесд</w:t>
            </w:r>
            <w:proofErr w:type="spellEnd"/>
            <w:r w:rsidRPr="00C10F5C">
              <w:rPr>
                <w:rFonts w:ascii="Times New Roman" w:hAnsi="Times New Roman"/>
                <w:color w:val="000000"/>
                <w:szCs w:val="24"/>
              </w:rPr>
              <w:t>"</w:t>
            </w:r>
          </w:p>
        </w:tc>
        <w:tc>
          <w:tcPr>
            <w:tcW w:w="1953" w:type="dxa"/>
            <w:noWrap/>
            <w:vAlign w:val="center"/>
          </w:tcPr>
          <w:p w:rsidR="00C10F5C" w:rsidRPr="00C10F5C" w:rsidRDefault="00C10F5C">
            <w:pPr>
              <w:rPr>
                <w:rFonts w:ascii="Times New Roman" w:hAnsi="Times New Roman"/>
                <w:color w:val="000000"/>
                <w:szCs w:val="24"/>
              </w:rPr>
            </w:pPr>
            <w:r w:rsidRPr="00C10F5C">
              <w:rPr>
                <w:rFonts w:ascii="Times New Roman" w:hAnsi="Times New Roman"/>
                <w:color w:val="000000"/>
                <w:szCs w:val="24"/>
              </w:rPr>
              <w:t>Попков Роман Анатольевич</w:t>
            </w:r>
          </w:p>
        </w:tc>
        <w:tc>
          <w:tcPr>
            <w:tcW w:w="1851" w:type="dxa"/>
            <w:noWrap/>
            <w:vAlign w:val="center"/>
          </w:tcPr>
          <w:p w:rsidR="00C10F5C" w:rsidRPr="00C10F5C" w:rsidRDefault="00C10F5C">
            <w:pPr>
              <w:rPr>
                <w:rFonts w:ascii="Times New Roman" w:hAnsi="Times New Roman"/>
                <w:color w:val="000000"/>
                <w:szCs w:val="24"/>
              </w:rPr>
            </w:pPr>
            <w:r w:rsidRPr="00C10F5C">
              <w:rPr>
                <w:rFonts w:ascii="Times New Roman" w:hAnsi="Times New Roman"/>
                <w:color w:val="000000"/>
                <w:szCs w:val="24"/>
              </w:rPr>
              <w:t>Механик</w:t>
            </w:r>
          </w:p>
        </w:tc>
        <w:tc>
          <w:tcPr>
            <w:tcW w:w="900" w:type="dxa"/>
            <w:noWrap/>
            <w:vAlign w:val="center"/>
          </w:tcPr>
          <w:p w:rsidR="00C10F5C" w:rsidRPr="00C10F5C" w:rsidRDefault="00C10F5C">
            <w:pPr>
              <w:rPr>
                <w:rFonts w:ascii="Times New Roman" w:hAnsi="Times New Roman"/>
                <w:color w:val="000000"/>
                <w:szCs w:val="24"/>
              </w:rPr>
            </w:pPr>
            <w:r w:rsidRPr="00C10F5C">
              <w:rPr>
                <w:rFonts w:ascii="Times New Roman" w:hAnsi="Times New Roman"/>
                <w:color w:val="000000"/>
                <w:szCs w:val="24"/>
              </w:rPr>
              <w:t>1 год</w:t>
            </w:r>
          </w:p>
        </w:tc>
        <w:tc>
          <w:tcPr>
            <w:tcW w:w="1620" w:type="dxa"/>
            <w:noWrap/>
            <w:vAlign w:val="bottom"/>
          </w:tcPr>
          <w:p w:rsidR="00C10F5C" w:rsidRPr="00C10F5C" w:rsidRDefault="00C10F5C">
            <w:pPr>
              <w:rPr>
                <w:rFonts w:ascii="Times New Roman" w:hAnsi="Times New Roman"/>
                <w:color w:val="000000"/>
                <w:szCs w:val="24"/>
              </w:rPr>
            </w:pPr>
            <w:r w:rsidRPr="00C10F5C">
              <w:rPr>
                <w:rFonts w:ascii="Times New Roman" w:hAnsi="Times New Roman"/>
                <w:color w:val="000000"/>
                <w:szCs w:val="24"/>
              </w:rPr>
              <w:t>внеочередная</w:t>
            </w:r>
          </w:p>
        </w:tc>
        <w:tc>
          <w:tcPr>
            <w:tcW w:w="1620" w:type="dxa"/>
            <w:noWrap/>
            <w:vAlign w:val="center"/>
          </w:tcPr>
          <w:p w:rsidR="00C10F5C" w:rsidRPr="00C10F5C" w:rsidRDefault="00C10F5C">
            <w:pPr>
              <w:rPr>
                <w:rFonts w:ascii="Times New Roman" w:hAnsi="Times New Roman"/>
                <w:color w:val="000000"/>
                <w:szCs w:val="24"/>
              </w:rPr>
            </w:pPr>
            <w:r w:rsidRPr="00C10F5C">
              <w:rPr>
                <w:rFonts w:ascii="Times New Roman" w:hAnsi="Times New Roman"/>
                <w:color w:val="000000"/>
                <w:szCs w:val="24"/>
              </w:rPr>
              <w:t>III до 1000В</w:t>
            </w:r>
          </w:p>
        </w:tc>
        <w:tc>
          <w:tcPr>
            <w:tcW w:w="1800" w:type="dxa"/>
            <w:noWrap/>
            <w:vAlign w:val="center"/>
          </w:tcPr>
          <w:p w:rsidR="00C10F5C" w:rsidRPr="00C10F5C" w:rsidRDefault="00C10F5C">
            <w:pPr>
              <w:rPr>
                <w:rFonts w:ascii="Times New Roman" w:hAnsi="Times New Roman"/>
                <w:color w:val="000000"/>
                <w:szCs w:val="24"/>
              </w:rPr>
            </w:pPr>
            <w:r w:rsidRPr="00C10F5C">
              <w:rPr>
                <w:rFonts w:ascii="Times New Roman" w:hAnsi="Times New Roman"/>
                <w:color w:val="000000"/>
                <w:szCs w:val="24"/>
              </w:rPr>
              <w:t>Административно-технический</w:t>
            </w:r>
          </w:p>
        </w:tc>
        <w:tc>
          <w:tcPr>
            <w:tcW w:w="1980" w:type="dxa"/>
            <w:vAlign w:val="center"/>
          </w:tcPr>
          <w:p w:rsidR="00C10F5C" w:rsidRPr="00C10F5C" w:rsidRDefault="00C10F5C" w:rsidP="00E0722D">
            <w:pPr>
              <w:jc w:val="center"/>
              <w:rPr>
                <w:rFonts w:ascii="Times New Roman" w:hAnsi="Times New Roman"/>
                <w:szCs w:val="24"/>
              </w:rPr>
            </w:pPr>
            <w:r w:rsidRPr="00C10F5C">
              <w:rPr>
                <w:rFonts w:ascii="Times New Roman" w:hAnsi="Times New Roman"/>
                <w:szCs w:val="24"/>
              </w:rPr>
              <w:t>ПТЭЭП, ПОТЭЭ, ПУЭ, ППБ, ИПИСЗ</w:t>
            </w:r>
          </w:p>
        </w:tc>
        <w:tc>
          <w:tcPr>
            <w:tcW w:w="1168" w:type="dxa"/>
            <w:noWrap/>
            <w:vAlign w:val="bottom"/>
          </w:tcPr>
          <w:p w:rsidR="00C10F5C" w:rsidRPr="00C10F5C" w:rsidRDefault="00C10F5C">
            <w:pPr>
              <w:jc w:val="right"/>
              <w:rPr>
                <w:rFonts w:ascii="Times New Roman" w:hAnsi="Times New Roman"/>
                <w:color w:val="000000"/>
                <w:szCs w:val="24"/>
              </w:rPr>
            </w:pPr>
            <w:r w:rsidRPr="00C10F5C">
              <w:rPr>
                <w:rFonts w:ascii="Times New Roman" w:hAnsi="Times New Roman"/>
                <w:color w:val="000000"/>
                <w:szCs w:val="24"/>
              </w:rPr>
              <w:t>9:00</w:t>
            </w:r>
          </w:p>
        </w:tc>
      </w:tr>
      <w:tr w:rsidR="00C10F5C" w:rsidRPr="00C10F5C" w:rsidTr="005352BC">
        <w:trPr>
          <w:trHeight w:val="315"/>
          <w:jc w:val="center"/>
        </w:trPr>
        <w:tc>
          <w:tcPr>
            <w:tcW w:w="770" w:type="dxa"/>
            <w:vAlign w:val="center"/>
          </w:tcPr>
          <w:p w:rsidR="00C10F5C" w:rsidRPr="00C10F5C" w:rsidRDefault="00C10F5C" w:rsidP="00C85902">
            <w:pPr>
              <w:pStyle w:val="ad"/>
              <w:numPr>
                <w:ilvl w:val="0"/>
                <w:numId w:val="3"/>
              </w:numPr>
              <w:tabs>
                <w:tab w:val="left" w:pos="312"/>
              </w:tabs>
              <w:ind w:left="191" w:hanging="142"/>
              <w:jc w:val="center"/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1699" w:type="dxa"/>
            <w:noWrap/>
            <w:vAlign w:val="bottom"/>
          </w:tcPr>
          <w:p w:rsidR="00C10F5C" w:rsidRPr="00C10F5C" w:rsidRDefault="00C10F5C">
            <w:pPr>
              <w:rPr>
                <w:rFonts w:ascii="Times New Roman" w:hAnsi="Times New Roman"/>
                <w:color w:val="000000"/>
                <w:szCs w:val="24"/>
              </w:rPr>
            </w:pPr>
            <w:r w:rsidRPr="00C10F5C">
              <w:rPr>
                <w:rFonts w:ascii="Times New Roman" w:hAnsi="Times New Roman"/>
                <w:color w:val="000000"/>
                <w:szCs w:val="24"/>
              </w:rPr>
              <w:t>ООО "</w:t>
            </w:r>
            <w:proofErr w:type="spellStart"/>
            <w:r w:rsidRPr="00C10F5C">
              <w:rPr>
                <w:rFonts w:ascii="Times New Roman" w:hAnsi="Times New Roman"/>
                <w:color w:val="000000"/>
                <w:szCs w:val="24"/>
              </w:rPr>
              <w:t>Колокшанские</w:t>
            </w:r>
            <w:proofErr w:type="spellEnd"/>
            <w:r w:rsidRPr="00C10F5C">
              <w:rPr>
                <w:rFonts w:ascii="Times New Roman" w:hAnsi="Times New Roman"/>
                <w:color w:val="000000"/>
                <w:szCs w:val="24"/>
              </w:rPr>
              <w:t xml:space="preserve"> </w:t>
            </w:r>
            <w:proofErr w:type="spellStart"/>
            <w:r w:rsidRPr="00C10F5C">
              <w:rPr>
                <w:rFonts w:ascii="Times New Roman" w:hAnsi="Times New Roman"/>
                <w:color w:val="000000"/>
                <w:szCs w:val="24"/>
              </w:rPr>
              <w:t>асфальтосмесители</w:t>
            </w:r>
            <w:proofErr w:type="spellEnd"/>
            <w:r w:rsidRPr="00C10F5C">
              <w:rPr>
                <w:rFonts w:ascii="Times New Roman" w:hAnsi="Times New Roman"/>
                <w:color w:val="000000"/>
                <w:szCs w:val="24"/>
              </w:rPr>
              <w:t>"</w:t>
            </w:r>
          </w:p>
        </w:tc>
        <w:tc>
          <w:tcPr>
            <w:tcW w:w="1953" w:type="dxa"/>
            <w:noWrap/>
            <w:vAlign w:val="center"/>
          </w:tcPr>
          <w:p w:rsidR="00C10F5C" w:rsidRPr="00C10F5C" w:rsidRDefault="00C10F5C">
            <w:pPr>
              <w:rPr>
                <w:rFonts w:ascii="Times New Roman" w:hAnsi="Times New Roman"/>
                <w:color w:val="000000"/>
                <w:szCs w:val="24"/>
              </w:rPr>
            </w:pPr>
            <w:r w:rsidRPr="00C10F5C">
              <w:rPr>
                <w:rFonts w:ascii="Times New Roman" w:hAnsi="Times New Roman"/>
                <w:color w:val="000000"/>
                <w:szCs w:val="24"/>
              </w:rPr>
              <w:t>Балакин Александр Александрович</w:t>
            </w:r>
          </w:p>
        </w:tc>
        <w:tc>
          <w:tcPr>
            <w:tcW w:w="1851" w:type="dxa"/>
            <w:noWrap/>
            <w:vAlign w:val="center"/>
          </w:tcPr>
          <w:p w:rsidR="00C10F5C" w:rsidRPr="00C10F5C" w:rsidRDefault="00C10F5C">
            <w:pPr>
              <w:rPr>
                <w:rFonts w:ascii="Times New Roman" w:hAnsi="Times New Roman"/>
                <w:color w:val="000000"/>
                <w:szCs w:val="24"/>
              </w:rPr>
            </w:pPr>
            <w:r w:rsidRPr="00C10F5C">
              <w:rPr>
                <w:rFonts w:ascii="Times New Roman" w:hAnsi="Times New Roman"/>
                <w:color w:val="000000"/>
                <w:szCs w:val="24"/>
              </w:rPr>
              <w:t>Энергетик</w:t>
            </w:r>
          </w:p>
        </w:tc>
        <w:tc>
          <w:tcPr>
            <w:tcW w:w="900" w:type="dxa"/>
            <w:noWrap/>
            <w:vAlign w:val="center"/>
          </w:tcPr>
          <w:p w:rsidR="00C10F5C" w:rsidRPr="00C10F5C" w:rsidRDefault="00C10F5C">
            <w:pPr>
              <w:rPr>
                <w:rFonts w:ascii="Times New Roman" w:hAnsi="Times New Roman"/>
                <w:color w:val="000000"/>
                <w:szCs w:val="24"/>
              </w:rPr>
            </w:pPr>
            <w:r w:rsidRPr="00C10F5C">
              <w:rPr>
                <w:rFonts w:ascii="Times New Roman" w:hAnsi="Times New Roman"/>
                <w:color w:val="000000"/>
                <w:szCs w:val="24"/>
              </w:rPr>
              <w:t>3 года</w:t>
            </w:r>
          </w:p>
        </w:tc>
        <w:tc>
          <w:tcPr>
            <w:tcW w:w="1620" w:type="dxa"/>
            <w:noWrap/>
            <w:vAlign w:val="center"/>
          </w:tcPr>
          <w:p w:rsidR="00C10F5C" w:rsidRPr="00C10F5C" w:rsidRDefault="00C10F5C">
            <w:pPr>
              <w:rPr>
                <w:rFonts w:ascii="Times New Roman" w:hAnsi="Times New Roman"/>
                <w:color w:val="000000"/>
                <w:szCs w:val="24"/>
              </w:rPr>
            </w:pPr>
            <w:r w:rsidRPr="00C10F5C">
              <w:rPr>
                <w:rFonts w:ascii="Times New Roman" w:hAnsi="Times New Roman"/>
                <w:color w:val="000000"/>
                <w:szCs w:val="24"/>
              </w:rPr>
              <w:t>очередная</w:t>
            </w:r>
          </w:p>
        </w:tc>
        <w:tc>
          <w:tcPr>
            <w:tcW w:w="1620" w:type="dxa"/>
            <w:noWrap/>
            <w:vAlign w:val="bottom"/>
          </w:tcPr>
          <w:p w:rsidR="00C10F5C" w:rsidRPr="00C10F5C" w:rsidRDefault="00C10F5C">
            <w:pPr>
              <w:rPr>
                <w:rFonts w:ascii="Times New Roman" w:hAnsi="Times New Roman"/>
                <w:color w:val="000000"/>
                <w:szCs w:val="24"/>
              </w:rPr>
            </w:pPr>
            <w:r w:rsidRPr="00C10F5C">
              <w:rPr>
                <w:rFonts w:ascii="Times New Roman" w:hAnsi="Times New Roman"/>
                <w:color w:val="000000"/>
                <w:szCs w:val="24"/>
              </w:rPr>
              <w:t>IV до 1000В</w:t>
            </w:r>
          </w:p>
        </w:tc>
        <w:tc>
          <w:tcPr>
            <w:tcW w:w="1800" w:type="dxa"/>
            <w:noWrap/>
            <w:vAlign w:val="center"/>
          </w:tcPr>
          <w:p w:rsidR="00C10F5C" w:rsidRPr="00C10F5C" w:rsidRDefault="00C10F5C">
            <w:pPr>
              <w:rPr>
                <w:rFonts w:ascii="Times New Roman" w:hAnsi="Times New Roman"/>
                <w:color w:val="000000"/>
                <w:szCs w:val="24"/>
              </w:rPr>
            </w:pPr>
            <w:r w:rsidRPr="00C10F5C">
              <w:rPr>
                <w:rFonts w:ascii="Times New Roman" w:hAnsi="Times New Roman"/>
                <w:color w:val="000000"/>
                <w:szCs w:val="24"/>
              </w:rPr>
              <w:t>Административно-технический</w:t>
            </w:r>
          </w:p>
        </w:tc>
        <w:tc>
          <w:tcPr>
            <w:tcW w:w="1980" w:type="dxa"/>
            <w:vAlign w:val="center"/>
          </w:tcPr>
          <w:p w:rsidR="00C10F5C" w:rsidRPr="00C10F5C" w:rsidRDefault="00C10F5C" w:rsidP="00E0722D">
            <w:pPr>
              <w:jc w:val="center"/>
              <w:rPr>
                <w:rFonts w:ascii="Times New Roman" w:hAnsi="Times New Roman"/>
                <w:szCs w:val="24"/>
              </w:rPr>
            </w:pPr>
            <w:r w:rsidRPr="00C10F5C">
              <w:rPr>
                <w:rFonts w:ascii="Times New Roman" w:hAnsi="Times New Roman"/>
                <w:szCs w:val="24"/>
              </w:rPr>
              <w:t>ПТЭЭП, ПОТЭЭ, ПУЭ, ППБ, ИПИСЗ</w:t>
            </w:r>
          </w:p>
        </w:tc>
        <w:tc>
          <w:tcPr>
            <w:tcW w:w="1168" w:type="dxa"/>
            <w:noWrap/>
            <w:vAlign w:val="bottom"/>
          </w:tcPr>
          <w:p w:rsidR="00C10F5C" w:rsidRPr="00C10F5C" w:rsidRDefault="00C10F5C">
            <w:pPr>
              <w:jc w:val="right"/>
              <w:rPr>
                <w:rFonts w:ascii="Times New Roman" w:hAnsi="Times New Roman"/>
                <w:color w:val="000000"/>
                <w:szCs w:val="24"/>
              </w:rPr>
            </w:pPr>
            <w:r w:rsidRPr="00C10F5C">
              <w:rPr>
                <w:rFonts w:ascii="Times New Roman" w:hAnsi="Times New Roman"/>
                <w:color w:val="000000"/>
                <w:szCs w:val="24"/>
              </w:rPr>
              <w:t>9:00</w:t>
            </w:r>
          </w:p>
        </w:tc>
      </w:tr>
      <w:tr w:rsidR="00C10F5C" w:rsidRPr="00C10F5C" w:rsidTr="005352BC">
        <w:trPr>
          <w:trHeight w:val="315"/>
          <w:jc w:val="center"/>
        </w:trPr>
        <w:tc>
          <w:tcPr>
            <w:tcW w:w="770" w:type="dxa"/>
            <w:vAlign w:val="center"/>
          </w:tcPr>
          <w:p w:rsidR="00C10F5C" w:rsidRPr="00C10F5C" w:rsidRDefault="00C10F5C" w:rsidP="00C85902">
            <w:pPr>
              <w:pStyle w:val="ad"/>
              <w:numPr>
                <w:ilvl w:val="0"/>
                <w:numId w:val="3"/>
              </w:numPr>
              <w:tabs>
                <w:tab w:val="left" w:pos="312"/>
              </w:tabs>
              <w:ind w:left="191" w:hanging="142"/>
              <w:jc w:val="center"/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1699" w:type="dxa"/>
            <w:noWrap/>
            <w:vAlign w:val="bottom"/>
          </w:tcPr>
          <w:p w:rsidR="00C10F5C" w:rsidRPr="00C10F5C" w:rsidRDefault="00C10F5C">
            <w:pPr>
              <w:rPr>
                <w:rFonts w:ascii="Times New Roman" w:hAnsi="Times New Roman"/>
                <w:color w:val="000000"/>
                <w:szCs w:val="24"/>
              </w:rPr>
            </w:pPr>
            <w:r w:rsidRPr="00C10F5C">
              <w:rPr>
                <w:rFonts w:ascii="Times New Roman" w:hAnsi="Times New Roman"/>
                <w:color w:val="000000"/>
                <w:szCs w:val="24"/>
              </w:rPr>
              <w:t>ООО "</w:t>
            </w:r>
            <w:proofErr w:type="spellStart"/>
            <w:r w:rsidRPr="00C10F5C">
              <w:rPr>
                <w:rFonts w:ascii="Times New Roman" w:hAnsi="Times New Roman"/>
                <w:color w:val="000000"/>
                <w:szCs w:val="24"/>
              </w:rPr>
              <w:t>Колокшанские</w:t>
            </w:r>
            <w:proofErr w:type="spellEnd"/>
            <w:r w:rsidRPr="00C10F5C">
              <w:rPr>
                <w:rFonts w:ascii="Times New Roman" w:hAnsi="Times New Roman"/>
                <w:color w:val="000000"/>
                <w:szCs w:val="24"/>
              </w:rPr>
              <w:t xml:space="preserve"> </w:t>
            </w:r>
            <w:proofErr w:type="spellStart"/>
            <w:r w:rsidRPr="00C10F5C">
              <w:rPr>
                <w:rFonts w:ascii="Times New Roman" w:hAnsi="Times New Roman"/>
                <w:color w:val="000000"/>
                <w:szCs w:val="24"/>
              </w:rPr>
              <w:t>асфальтосмесители</w:t>
            </w:r>
            <w:proofErr w:type="spellEnd"/>
            <w:r w:rsidRPr="00C10F5C">
              <w:rPr>
                <w:rFonts w:ascii="Times New Roman" w:hAnsi="Times New Roman"/>
                <w:color w:val="000000"/>
                <w:szCs w:val="24"/>
              </w:rPr>
              <w:t>"</w:t>
            </w:r>
          </w:p>
        </w:tc>
        <w:tc>
          <w:tcPr>
            <w:tcW w:w="1953" w:type="dxa"/>
            <w:noWrap/>
            <w:vAlign w:val="center"/>
          </w:tcPr>
          <w:p w:rsidR="00C10F5C" w:rsidRPr="00C10F5C" w:rsidRDefault="00C10F5C">
            <w:pPr>
              <w:rPr>
                <w:rFonts w:ascii="Times New Roman" w:hAnsi="Times New Roman"/>
                <w:color w:val="000000"/>
                <w:szCs w:val="24"/>
              </w:rPr>
            </w:pPr>
            <w:proofErr w:type="spellStart"/>
            <w:r w:rsidRPr="00C10F5C">
              <w:rPr>
                <w:rFonts w:ascii="Times New Roman" w:hAnsi="Times New Roman"/>
                <w:color w:val="000000"/>
                <w:szCs w:val="24"/>
              </w:rPr>
              <w:t>Клыгин</w:t>
            </w:r>
            <w:proofErr w:type="spellEnd"/>
            <w:r w:rsidRPr="00C10F5C">
              <w:rPr>
                <w:rFonts w:ascii="Times New Roman" w:hAnsi="Times New Roman"/>
                <w:color w:val="000000"/>
                <w:szCs w:val="24"/>
              </w:rPr>
              <w:t xml:space="preserve"> Дмитрий Викторович</w:t>
            </w:r>
          </w:p>
        </w:tc>
        <w:tc>
          <w:tcPr>
            <w:tcW w:w="1851" w:type="dxa"/>
            <w:noWrap/>
            <w:vAlign w:val="center"/>
          </w:tcPr>
          <w:p w:rsidR="00C10F5C" w:rsidRPr="00C10F5C" w:rsidRDefault="00C10F5C">
            <w:pPr>
              <w:rPr>
                <w:rFonts w:ascii="Times New Roman" w:hAnsi="Times New Roman"/>
                <w:color w:val="000000"/>
                <w:szCs w:val="24"/>
              </w:rPr>
            </w:pPr>
            <w:proofErr w:type="gramStart"/>
            <w:r w:rsidRPr="00C10F5C">
              <w:rPr>
                <w:rFonts w:ascii="Times New Roman" w:hAnsi="Times New Roman"/>
                <w:color w:val="000000"/>
                <w:szCs w:val="24"/>
              </w:rPr>
              <w:t>Инженер-электроник</w:t>
            </w:r>
            <w:proofErr w:type="gramEnd"/>
          </w:p>
        </w:tc>
        <w:tc>
          <w:tcPr>
            <w:tcW w:w="900" w:type="dxa"/>
            <w:noWrap/>
            <w:vAlign w:val="center"/>
          </w:tcPr>
          <w:p w:rsidR="00C10F5C" w:rsidRPr="00C10F5C" w:rsidRDefault="00C10F5C">
            <w:pPr>
              <w:rPr>
                <w:rFonts w:ascii="Times New Roman" w:hAnsi="Times New Roman"/>
                <w:color w:val="000000"/>
                <w:szCs w:val="24"/>
              </w:rPr>
            </w:pPr>
            <w:r w:rsidRPr="00C10F5C">
              <w:rPr>
                <w:rFonts w:ascii="Times New Roman" w:hAnsi="Times New Roman"/>
                <w:color w:val="000000"/>
                <w:szCs w:val="24"/>
              </w:rPr>
              <w:t>1 год</w:t>
            </w:r>
          </w:p>
        </w:tc>
        <w:tc>
          <w:tcPr>
            <w:tcW w:w="1620" w:type="dxa"/>
            <w:noWrap/>
            <w:vAlign w:val="center"/>
          </w:tcPr>
          <w:p w:rsidR="00C10F5C" w:rsidRPr="00C10F5C" w:rsidRDefault="00C10F5C">
            <w:pPr>
              <w:rPr>
                <w:rFonts w:ascii="Times New Roman" w:hAnsi="Times New Roman"/>
                <w:color w:val="000000"/>
                <w:szCs w:val="24"/>
              </w:rPr>
            </w:pPr>
            <w:r w:rsidRPr="00C10F5C">
              <w:rPr>
                <w:rFonts w:ascii="Times New Roman" w:hAnsi="Times New Roman"/>
                <w:color w:val="000000"/>
                <w:szCs w:val="24"/>
              </w:rPr>
              <w:t>очередная</w:t>
            </w:r>
          </w:p>
        </w:tc>
        <w:tc>
          <w:tcPr>
            <w:tcW w:w="1620" w:type="dxa"/>
            <w:noWrap/>
            <w:vAlign w:val="bottom"/>
          </w:tcPr>
          <w:p w:rsidR="00C10F5C" w:rsidRPr="00C10F5C" w:rsidRDefault="00C10F5C">
            <w:pPr>
              <w:rPr>
                <w:rFonts w:ascii="Times New Roman" w:hAnsi="Times New Roman"/>
                <w:color w:val="000000"/>
                <w:szCs w:val="24"/>
              </w:rPr>
            </w:pPr>
            <w:r w:rsidRPr="00C10F5C">
              <w:rPr>
                <w:rFonts w:ascii="Times New Roman" w:hAnsi="Times New Roman"/>
                <w:color w:val="000000"/>
                <w:szCs w:val="24"/>
              </w:rPr>
              <w:t>IV до 1000В</w:t>
            </w:r>
          </w:p>
        </w:tc>
        <w:tc>
          <w:tcPr>
            <w:tcW w:w="1800" w:type="dxa"/>
            <w:noWrap/>
            <w:vAlign w:val="center"/>
          </w:tcPr>
          <w:p w:rsidR="00C10F5C" w:rsidRPr="00C10F5C" w:rsidRDefault="00C10F5C">
            <w:pPr>
              <w:rPr>
                <w:rFonts w:ascii="Times New Roman" w:hAnsi="Times New Roman"/>
                <w:color w:val="000000"/>
                <w:szCs w:val="24"/>
              </w:rPr>
            </w:pPr>
            <w:r w:rsidRPr="00C10F5C">
              <w:rPr>
                <w:rFonts w:ascii="Times New Roman" w:hAnsi="Times New Roman"/>
                <w:color w:val="000000"/>
                <w:szCs w:val="24"/>
              </w:rPr>
              <w:t>Административно-технический</w:t>
            </w:r>
          </w:p>
        </w:tc>
        <w:tc>
          <w:tcPr>
            <w:tcW w:w="1980" w:type="dxa"/>
            <w:vAlign w:val="center"/>
          </w:tcPr>
          <w:p w:rsidR="00C10F5C" w:rsidRPr="00C10F5C" w:rsidRDefault="00C10F5C" w:rsidP="00E0722D">
            <w:pPr>
              <w:jc w:val="center"/>
              <w:rPr>
                <w:rFonts w:ascii="Times New Roman" w:hAnsi="Times New Roman"/>
                <w:szCs w:val="24"/>
              </w:rPr>
            </w:pPr>
            <w:r w:rsidRPr="00C10F5C">
              <w:rPr>
                <w:rFonts w:ascii="Times New Roman" w:hAnsi="Times New Roman"/>
                <w:szCs w:val="24"/>
              </w:rPr>
              <w:t>ПТЭЭП, ПОТЭЭ, ПУЭ, ППБ, ИПИСЗ</w:t>
            </w:r>
          </w:p>
        </w:tc>
        <w:tc>
          <w:tcPr>
            <w:tcW w:w="1168" w:type="dxa"/>
            <w:noWrap/>
            <w:vAlign w:val="bottom"/>
          </w:tcPr>
          <w:p w:rsidR="00C10F5C" w:rsidRPr="00C10F5C" w:rsidRDefault="00C10F5C">
            <w:pPr>
              <w:jc w:val="right"/>
              <w:rPr>
                <w:rFonts w:ascii="Times New Roman" w:hAnsi="Times New Roman"/>
                <w:color w:val="000000"/>
                <w:szCs w:val="24"/>
              </w:rPr>
            </w:pPr>
            <w:r w:rsidRPr="00C10F5C">
              <w:rPr>
                <w:rFonts w:ascii="Times New Roman" w:hAnsi="Times New Roman"/>
                <w:color w:val="000000"/>
                <w:szCs w:val="24"/>
              </w:rPr>
              <w:t>9:00</w:t>
            </w:r>
          </w:p>
        </w:tc>
      </w:tr>
      <w:tr w:rsidR="00C10F5C" w:rsidRPr="00C10F5C" w:rsidTr="005352BC">
        <w:trPr>
          <w:trHeight w:val="315"/>
          <w:jc w:val="center"/>
        </w:trPr>
        <w:tc>
          <w:tcPr>
            <w:tcW w:w="770" w:type="dxa"/>
            <w:vAlign w:val="center"/>
          </w:tcPr>
          <w:p w:rsidR="00C10F5C" w:rsidRPr="00C10F5C" w:rsidRDefault="00C10F5C" w:rsidP="00C85902">
            <w:pPr>
              <w:pStyle w:val="ad"/>
              <w:numPr>
                <w:ilvl w:val="0"/>
                <w:numId w:val="3"/>
              </w:numPr>
              <w:tabs>
                <w:tab w:val="left" w:pos="312"/>
              </w:tabs>
              <w:ind w:left="191" w:hanging="142"/>
              <w:jc w:val="center"/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1699" w:type="dxa"/>
            <w:noWrap/>
            <w:vAlign w:val="bottom"/>
          </w:tcPr>
          <w:p w:rsidR="00C10F5C" w:rsidRPr="00C10F5C" w:rsidRDefault="00C10F5C">
            <w:pPr>
              <w:rPr>
                <w:rFonts w:ascii="Times New Roman" w:hAnsi="Times New Roman"/>
                <w:color w:val="000000"/>
                <w:szCs w:val="24"/>
              </w:rPr>
            </w:pPr>
            <w:r w:rsidRPr="00C10F5C">
              <w:rPr>
                <w:rFonts w:ascii="Times New Roman" w:hAnsi="Times New Roman"/>
                <w:color w:val="000000"/>
                <w:szCs w:val="24"/>
              </w:rPr>
              <w:t xml:space="preserve">ООО </w:t>
            </w:r>
            <w:r w:rsidRPr="00C10F5C">
              <w:rPr>
                <w:rFonts w:ascii="Times New Roman" w:hAnsi="Times New Roman"/>
                <w:color w:val="000000"/>
                <w:szCs w:val="24"/>
              </w:rPr>
              <w:lastRenderedPageBreak/>
              <w:t>"</w:t>
            </w:r>
            <w:proofErr w:type="spellStart"/>
            <w:r w:rsidRPr="00C10F5C">
              <w:rPr>
                <w:rFonts w:ascii="Times New Roman" w:hAnsi="Times New Roman"/>
                <w:color w:val="000000"/>
                <w:szCs w:val="24"/>
              </w:rPr>
              <w:t>Колокшанские</w:t>
            </w:r>
            <w:proofErr w:type="spellEnd"/>
            <w:r w:rsidRPr="00C10F5C">
              <w:rPr>
                <w:rFonts w:ascii="Times New Roman" w:hAnsi="Times New Roman"/>
                <w:color w:val="000000"/>
                <w:szCs w:val="24"/>
              </w:rPr>
              <w:t xml:space="preserve"> </w:t>
            </w:r>
            <w:proofErr w:type="spellStart"/>
            <w:r w:rsidRPr="00C10F5C">
              <w:rPr>
                <w:rFonts w:ascii="Times New Roman" w:hAnsi="Times New Roman"/>
                <w:color w:val="000000"/>
                <w:szCs w:val="24"/>
              </w:rPr>
              <w:t>асфальтосмесители</w:t>
            </w:r>
            <w:proofErr w:type="spellEnd"/>
            <w:r w:rsidRPr="00C10F5C">
              <w:rPr>
                <w:rFonts w:ascii="Times New Roman" w:hAnsi="Times New Roman"/>
                <w:color w:val="000000"/>
                <w:szCs w:val="24"/>
              </w:rPr>
              <w:t>"</w:t>
            </w:r>
          </w:p>
        </w:tc>
        <w:tc>
          <w:tcPr>
            <w:tcW w:w="1953" w:type="dxa"/>
            <w:noWrap/>
            <w:vAlign w:val="center"/>
          </w:tcPr>
          <w:p w:rsidR="00C10F5C" w:rsidRPr="00C10F5C" w:rsidRDefault="00C10F5C">
            <w:pPr>
              <w:rPr>
                <w:rFonts w:ascii="Times New Roman" w:hAnsi="Times New Roman"/>
                <w:color w:val="000000"/>
                <w:szCs w:val="24"/>
              </w:rPr>
            </w:pPr>
            <w:r w:rsidRPr="00C10F5C">
              <w:rPr>
                <w:rFonts w:ascii="Times New Roman" w:hAnsi="Times New Roman"/>
                <w:color w:val="000000"/>
                <w:szCs w:val="24"/>
              </w:rPr>
              <w:lastRenderedPageBreak/>
              <w:t xml:space="preserve">Носков Юрий </w:t>
            </w:r>
            <w:r w:rsidRPr="00C10F5C">
              <w:rPr>
                <w:rFonts w:ascii="Times New Roman" w:hAnsi="Times New Roman"/>
                <w:color w:val="000000"/>
                <w:szCs w:val="24"/>
              </w:rPr>
              <w:lastRenderedPageBreak/>
              <w:t>Николаевич</w:t>
            </w:r>
          </w:p>
        </w:tc>
        <w:tc>
          <w:tcPr>
            <w:tcW w:w="1851" w:type="dxa"/>
            <w:noWrap/>
            <w:vAlign w:val="center"/>
          </w:tcPr>
          <w:p w:rsidR="00C10F5C" w:rsidRPr="00C10F5C" w:rsidRDefault="00C10F5C">
            <w:pPr>
              <w:rPr>
                <w:rFonts w:ascii="Times New Roman" w:hAnsi="Times New Roman"/>
                <w:color w:val="000000"/>
                <w:szCs w:val="24"/>
              </w:rPr>
            </w:pPr>
            <w:r w:rsidRPr="00C10F5C">
              <w:rPr>
                <w:rFonts w:ascii="Times New Roman" w:hAnsi="Times New Roman"/>
                <w:color w:val="000000"/>
                <w:szCs w:val="24"/>
              </w:rPr>
              <w:lastRenderedPageBreak/>
              <w:t xml:space="preserve">Главный </w:t>
            </w:r>
            <w:r w:rsidRPr="00C10F5C">
              <w:rPr>
                <w:rFonts w:ascii="Times New Roman" w:hAnsi="Times New Roman"/>
                <w:color w:val="000000"/>
                <w:szCs w:val="24"/>
              </w:rPr>
              <w:lastRenderedPageBreak/>
              <w:t>инженер</w:t>
            </w:r>
          </w:p>
        </w:tc>
        <w:tc>
          <w:tcPr>
            <w:tcW w:w="900" w:type="dxa"/>
            <w:noWrap/>
            <w:vAlign w:val="center"/>
          </w:tcPr>
          <w:p w:rsidR="00C10F5C" w:rsidRPr="00C10F5C" w:rsidRDefault="00C10F5C">
            <w:pPr>
              <w:rPr>
                <w:rFonts w:ascii="Times New Roman" w:hAnsi="Times New Roman"/>
                <w:color w:val="000000"/>
                <w:szCs w:val="24"/>
              </w:rPr>
            </w:pPr>
            <w:r w:rsidRPr="00C10F5C">
              <w:rPr>
                <w:rFonts w:ascii="Times New Roman" w:hAnsi="Times New Roman"/>
                <w:color w:val="000000"/>
                <w:szCs w:val="24"/>
              </w:rPr>
              <w:lastRenderedPageBreak/>
              <w:t>5 лет</w:t>
            </w:r>
          </w:p>
        </w:tc>
        <w:tc>
          <w:tcPr>
            <w:tcW w:w="1620" w:type="dxa"/>
            <w:noWrap/>
            <w:vAlign w:val="center"/>
          </w:tcPr>
          <w:p w:rsidR="00C10F5C" w:rsidRPr="00C10F5C" w:rsidRDefault="00C10F5C">
            <w:pPr>
              <w:rPr>
                <w:rFonts w:ascii="Times New Roman" w:hAnsi="Times New Roman"/>
                <w:color w:val="000000"/>
                <w:szCs w:val="24"/>
              </w:rPr>
            </w:pPr>
            <w:r w:rsidRPr="00C10F5C">
              <w:rPr>
                <w:rFonts w:ascii="Times New Roman" w:hAnsi="Times New Roman"/>
                <w:color w:val="000000"/>
                <w:szCs w:val="24"/>
              </w:rPr>
              <w:t>очередная</w:t>
            </w:r>
          </w:p>
        </w:tc>
        <w:tc>
          <w:tcPr>
            <w:tcW w:w="1620" w:type="dxa"/>
            <w:noWrap/>
            <w:vAlign w:val="bottom"/>
          </w:tcPr>
          <w:p w:rsidR="00C10F5C" w:rsidRPr="00C10F5C" w:rsidRDefault="00C10F5C">
            <w:pPr>
              <w:rPr>
                <w:rFonts w:ascii="Times New Roman" w:hAnsi="Times New Roman"/>
                <w:color w:val="000000"/>
                <w:szCs w:val="24"/>
              </w:rPr>
            </w:pPr>
            <w:r w:rsidRPr="00C10F5C">
              <w:rPr>
                <w:rFonts w:ascii="Times New Roman" w:hAnsi="Times New Roman"/>
                <w:color w:val="000000"/>
                <w:szCs w:val="24"/>
              </w:rPr>
              <w:t>IV до 1000В</w:t>
            </w:r>
          </w:p>
        </w:tc>
        <w:tc>
          <w:tcPr>
            <w:tcW w:w="1800" w:type="dxa"/>
            <w:noWrap/>
            <w:vAlign w:val="center"/>
          </w:tcPr>
          <w:p w:rsidR="00C10F5C" w:rsidRPr="00C10F5C" w:rsidRDefault="00C10F5C">
            <w:pPr>
              <w:rPr>
                <w:rFonts w:ascii="Times New Roman" w:hAnsi="Times New Roman"/>
                <w:color w:val="000000"/>
                <w:szCs w:val="24"/>
              </w:rPr>
            </w:pPr>
            <w:r w:rsidRPr="00C10F5C">
              <w:rPr>
                <w:rFonts w:ascii="Times New Roman" w:hAnsi="Times New Roman"/>
                <w:color w:val="000000"/>
                <w:szCs w:val="24"/>
              </w:rPr>
              <w:t>Администрати</w:t>
            </w:r>
            <w:r w:rsidRPr="00C10F5C">
              <w:rPr>
                <w:rFonts w:ascii="Times New Roman" w:hAnsi="Times New Roman"/>
                <w:color w:val="000000"/>
                <w:szCs w:val="24"/>
              </w:rPr>
              <w:lastRenderedPageBreak/>
              <w:t>вно-технический</w:t>
            </w:r>
          </w:p>
        </w:tc>
        <w:tc>
          <w:tcPr>
            <w:tcW w:w="1980" w:type="dxa"/>
            <w:vAlign w:val="center"/>
          </w:tcPr>
          <w:p w:rsidR="00C10F5C" w:rsidRPr="00C10F5C" w:rsidRDefault="00C10F5C" w:rsidP="00E0722D">
            <w:pPr>
              <w:jc w:val="center"/>
              <w:rPr>
                <w:rFonts w:ascii="Times New Roman" w:hAnsi="Times New Roman"/>
                <w:szCs w:val="24"/>
              </w:rPr>
            </w:pPr>
            <w:r w:rsidRPr="00C10F5C">
              <w:rPr>
                <w:rFonts w:ascii="Times New Roman" w:hAnsi="Times New Roman"/>
                <w:szCs w:val="24"/>
              </w:rPr>
              <w:lastRenderedPageBreak/>
              <w:t xml:space="preserve">ПТЭЭП, </w:t>
            </w:r>
            <w:r w:rsidRPr="00C10F5C">
              <w:rPr>
                <w:rFonts w:ascii="Times New Roman" w:hAnsi="Times New Roman"/>
                <w:szCs w:val="24"/>
              </w:rPr>
              <w:lastRenderedPageBreak/>
              <w:t>ПОТЭЭ, ПУЭ, ППБ, ИПИСЗ</w:t>
            </w:r>
          </w:p>
        </w:tc>
        <w:tc>
          <w:tcPr>
            <w:tcW w:w="1168" w:type="dxa"/>
            <w:noWrap/>
            <w:vAlign w:val="bottom"/>
          </w:tcPr>
          <w:p w:rsidR="00C10F5C" w:rsidRPr="00C10F5C" w:rsidRDefault="00C10F5C">
            <w:pPr>
              <w:jc w:val="right"/>
              <w:rPr>
                <w:rFonts w:ascii="Times New Roman" w:hAnsi="Times New Roman"/>
                <w:color w:val="000000"/>
                <w:szCs w:val="24"/>
              </w:rPr>
            </w:pPr>
            <w:r w:rsidRPr="00C10F5C">
              <w:rPr>
                <w:rFonts w:ascii="Times New Roman" w:hAnsi="Times New Roman"/>
                <w:color w:val="000000"/>
                <w:szCs w:val="24"/>
              </w:rPr>
              <w:lastRenderedPageBreak/>
              <w:t>9:00</w:t>
            </w:r>
          </w:p>
        </w:tc>
      </w:tr>
      <w:tr w:rsidR="00C10F5C" w:rsidRPr="00C10F5C" w:rsidTr="003C210A">
        <w:trPr>
          <w:trHeight w:val="315"/>
          <w:jc w:val="center"/>
        </w:trPr>
        <w:tc>
          <w:tcPr>
            <w:tcW w:w="770" w:type="dxa"/>
            <w:vAlign w:val="center"/>
          </w:tcPr>
          <w:p w:rsidR="00C10F5C" w:rsidRPr="00C10F5C" w:rsidRDefault="00C10F5C" w:rsidP="00C85902">
            <w:pPr>
              <w:pStyle w:val="ad"/>
              <w:numPr>
                <w:ilvl w:val="0"/>
                <w:numId w:val="3"/>
              </w:numPr>
              <w:tabs>
                <w:tab w:val="left" w:pos="312"/>
              </w:tabs>
              <w:ind w:left="191" w:hanging="142"/>
              <w:jc w:val="center"/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1699" w:type="dxa"/>
            <w:noWrap/>
            <w:vAlign w:val="center"/>
          </w:tcPr>
          <w:p w:rsidR="00C10F5C" w:rsidRPr="00C10F5C" w:rsidRDefault="00C10F5C">
            <w:pPr>
              <w:rPr>
                <w:rFonts w:ascii="Times New Roman" w:hAnsi="Times New Roman"/>
                <w:color w:val="000000"/>
                <w:szCs w:val="24"/>
              </w:rPr>
            </w:pPr>
            <w:r w:rsidRPr="00C10F5C">
              <w:rPr>
                <w:rFonts w:ascii="Times New Roman" w:hAnsi="Times New Roman"/>
                <w:color w:val="000000"/>
                <w:szCs w:val="24"/>
              </w:rPr>
              <w:t>ООО "Великодворский стеклотарный завод"</w:t>
            </w:r>
          </w:p>
        </w:tc>
        <w:tc>
          <w:tcPr>
            <w:tcW w:w="1953" w:type="dxa"/>
            <w:noWrap/>
            <w:vAlign w:val="center"/>
          </w:tcPr>
          <w:p w:rsidR="00C10F5C" w:rsidRPr="00C10F5C" w:rsidRDefault="00C10F5C">
            <w:pPr>
              <w:rPr>
                <w:rFonts w:ascii="Times New Roman" w:hAnsi="Times New Roman"/>
                <w:color w:val="000000"/>
                <w:szCs w:val="24"/>
              </w:rPr>
            </w:pPr>
            <w:proofErr w:type="spellStart"/>
            <w:r w:rsidRPr="00C10F5C">
              <w:rPr>
                <w:rFonts w:ascii="Times New Roman" w:hAnsi="Times New Roman"/>
                <w:color w:val="000000"/>
                <w:szCs w:val="24"/>
              </w:rPr>
              <w:t>Аминев</w:t>
            </w:r>
            <w:proofErr w:type="spellEnd"/>
            <w:r w:rsidRPr="00C10F5C">
              <w:rPr>
                <w:rFonts w:ascii="Times New Roman" w:hAnsi="Times New Roman"/>
                <w:color w:val="000000"/>
                <w:szCs w:val="24"/>
              </w:rPr>
              <w:t xml:space="preserve"> Николай Анатольевич</w:t>
            </w:r>
          </w:p>
        </w:tc>
        <w:tc>
          <w:tcPr>
            <w:tcW w:w="1851" w:type="dxa"/>
            <w:noWrap/>
            <w:vAlign w:val="bottom"/>
          </w:tcPr>
          <w:p w:rsidR="00C10F5C" w:rsidRPr="00C10F5C" w:rsidRDefault="00C10F5C">
            <w:pPr>
              <w:rPr>
                <w:rFonts w:ascii="Times New Roman" w:hAnsi="Times New Roman"/>
                <w:color w:val="000000"/>
                <w:szCs w:val="24"/>
              </w:rPr>
            </w:pPr>
            <w:r w:rsidRPr="00C10F5C">
              <w:rPr>
                <w:rFonts w:ascii="Times New Roman" w:hAnsi="Times New Roman"/>
                <w:color w:val="000000"/>
                <w:szCs w:val="24"/>
              </w:rPr>
              <w:t>Мастер УРОГКО</w:t>
            </w:r>
          </w:p>
        </w:tc>
        <w:tc>
          <w:tcPr>
            <w:tcW w:w="900" w:type="dxa"/>
            <w:noWrap/>
            <w:vAlign w:val="bottom"/>
          </w:tcPr>
          <w:p w:rsidR="00C10F5C" w:rsidRPr="00C10F5C" w:rsidRDefault="00C10F5C">
            <w:pPr>
              <w:rPr>
                <w:rFonts w:ascii="Times New Roman" w:hAnsi="Times New Roman"/>
                <w:color w:val="000000"/>
                <w:szCs w:val="24"/>
              </w:rPr>
            </w:pPr>
            <w:r w:rsidRPr="00C10F5C">
              <w:rPr>
                <w:rFonts w:ascii="Times New Roman" w:hAnsi="Times New Roman"/>
                <w:color w:val="000000"/>
                <w:szCs w:val="24"/>
              </w:rPr>
              <w:t>5 лет</w:t>
            </w:r>
          </w:p>
        </w:tc>
        <w:tc>
          <w:tcPr>
            <w:tcW w:w="1620" w:type="dxa"/>
            <w:noWrap/>
            <w:vAlign w:val="bottom"/>
          </w:tcPr>
          <w:p w:rsidR="00C10F5C" w:rsidRPr="00C10F5C" w:rsidRDefault="00C10F5C">
            <w:pPr>
              <w:rPr>
                <w:rFonts w:ascii="Times New Roman" w:hAnsi="Times New Roman"/>
                <w:color w:val="000000"/>
                <w:szCs w:val="24"/>
              </w:rPr>
            </w:pPr>
            <w:r w:rsidRPr="00C10F5C">
              <w:rPr>
                <w:rFonts w:ascii="Times New Roman" w:hAnsi="Times New Roman"/>
                <w:color w:val="000000"/>
                <w:szCs w:val="24"/>
              </w:rPr>
              <w:t>внеочередная</w:t>
            </w:r>
          </w:p>
        </w:tc>
        <w:tc>
          <w:tcPr>
            <w:tcW w:w="1620" w:type="dxa"/>
            <w:noWrap/>
            <w:vAlign w:val="bottom"/>
          </w:tcPr>
          <w:p w:rsidR="00C10F5C" w:rsidRPr="00C10F5C" w:rsidRDefault="00C10F5C">
            <w:pPr>
              <w:rPr>
                <w:rFonts w:ascii="Times New Roman" w:hAnsi="Times New Roman"/>
                <w:color w:val="000000"/>
                <w:szCs w:val="24"/>
              </w:rPr>
            </w:pPr>
            <w:r w:rsidRPr="00C10F5C">
              <w:rPr>
                <w:rFonts w:ascii="Times New Roman" w:hAnsi="Times New Roman"/>
                <w:color w:val="000000"/>
                <w:szCs w:val="24"/>
              </w:rPr>
              <w:t>Теплотехнический персонал</w:t>
            </w:r>
          </w:p>
        </w:tc>
        <w:tc>
          <w:tcPr>
            <w:tcW w:w="1800" w:type="dxa"/>
            <w:noWrap/>
            <w:vAlign w:val="bottom"/>
          </w:tcPr>
          <w:p w:rsidR="00C10F5C" w:rsidRPr="00C10F5C" w:rsidRDefault="00C10F5C">
            <w:pPr>
              <w:rPr>
                <w:rFonts w:ascii="Times New Roman" w:hAnsi="Times New Roman"/>
                <w:color w:val="000000"/>
                <w:szCs w:val="24"/>
              </w:rPr>
            </w:pPr>
            <w:r w:rsidRPr="00C10F5C">
              <w:rPr>
                <w:rFonts w:ascii="Times New Roman" w:hAnsi="Times New Roman"/>
                <w:color w:val="000000"/>
                <w:szCs w:val="24"/>
              </w:rPr>
              <w:t>Управленческий</w:t>
            </w:r>
          </w:p>
        </w:tc>
        <w:tc>
          <w:tcPr>
            <w:tcW w:w="1980" w:type="dxa"/>
            <w:vAlign w:val="center"/>
          </w:tcPr>
          <w:p w:rsidR="00C10F5C" w:rsidRPr="00C10F5C" w:rsidRDefault="00C10F5C" w:rsidP="00E0722D">
            <w:pPr>
              <w:jc w:val="center"/>
              <w:rPr>
                <w:rFonts w:ascii="Times New Roman" w:hAnsi="Times New Roman"/>
                <w:szCs w:val="24"/>
              </w:rPr>
            </w:pPr>
            <w:r w:rsidRPr="00C10F5C">
              <w:rPr>
                <w:rFonts w:ascii="Times New Roman" w:hAnsi="Times New Roman"/>
                <w:color w:val="000000"/>
                <w:szCs w:val="24"/>
              </w:rPr>
              <w:t>ПТЭТЭ, ПТБ ЭТУ ТСП, ПОТЭТЭ</w:t>
            </w:r>
          </w:p>
        </w:tc>
        <w:tc>
          <w:tcPr>
            <w:tcW w:w="1168" w:type="dxa"/>
            <w:noWrap/>
            <w:vAlign w:val="bottom"/>
          </w:tcPr>
          <w:p w:rsidR="00C10F5C" w:rsidRPr="00C10F5C" w:rsidRDefault="00C10F5C">
            <w:pPr>
              <w:jc w:val="right"/>
              <w:rPr>
                <w:rFonts w:ascii="Times New Roman" w:hAnsi="Times New Roman"/>
                <w:color w:val="000000"/>
                <w:szCs w:val="24"/>
              </w:rPr>
            </w:pPr>
            <w:r w:rsidRPr="00C10F5C">
              <w:rPr>
                <w:rFonts w:ascii="Times New Roman" w:hAnsi="Times New Roman"/>
                <w:color w:val="000000"/>
                <w:szCs w:val="24"/>
              </w:rPr>
              <w:t>9:00</w:t>
            </w:r>
          </w:p>
        </w:tc>
      </w:tr>
    </w:tbl>
    <w:p w:rsidR="00D93B06" w:rsidRDefault="00D93B06" w:rsidP="008C5DF3">
      <w:pPr>
        <w:rPr>
          <w:rFonts w:ascii="Times New Roman" w:hAnsi="Times New Roman"/>
          <w:sz w:val="28"/>
          <w:szCs w:val="28"/>
        </w:rPr>
      </w:pPr>
    </w:p>
    <w:p w:rsidR="00D93B06" w:rsidRDefault="00D93B06" w:rsidP="008C5DF3">
      <w:pPr>
        <w:rPr>
          <w:rFonts w:ascii="Times New Roman" w:hAnsi="Times New Roman"/>
          <w:sz w:val="28"/>
          <w:szCs w:val="28"/>
        </w:rPr>
      </w:pPr>
    </w:p>
    <w:p w:rsidR="00D93B06" w:rsidRDefault="00D93B06" w:rsidP="008C5DF3">
      <w:pPr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D93B06" w:rsidRPr="005601B9" w:rsidRDefault="0087797B" w:rsidP="008C5DF3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</w:t>
      </w:r>
      <w:r w:rsidR="00D93B06" w:rsidRPr="005601B9">
        <w:rPr>
          <w:rFonts w:ascii="Times New Roman" w:hAnsi="Times New Roman"/>
          <w:sz w:val="28"/>
          <w:szCs w:val="28"/>
        </w:rPr>
        <w:t xml:space="preserve">ачальник отдела                                                          </w:t>
      </w:r>
      <w:r w:rsidR="00D93B06">
        <w:rPr>
          <w:rFonts w:ascii="Times New Roman" w:hAnsi="Times New Roman"/>
          <w:sz w:val="28"/>
          <w:szCs w:val="28"/>
        </w:rPr>
        <w:t xml:space="preserve">                                  </w:t>
      </w:r>
      <w:r w:rsidR="00D93B06" w:rsidRPr="005601B9">
        <w:rPr>
          <w:rFonts w:ascii="Times New Roman" w:hAnsi="Times New Roman"/>
          <w:sz w:val="28"/>
          <w:szCs w:val="28"/>
        </w:rPr>
        <w:t xml:space="preserve">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   </w:t>
      </w:r>
      <w:r w:rsidR="00D93B06" w:rsidRPr="005601B9">
        <w:rPr>
          <w:rFonts w:ascii="Times New Roman" w:hAnsi="Times New Roman"/>
          <w:sz w:val="28"/>
          <w:szCs w:val="28"/>
        </w:rPr>
        <w:t xml:space="preserve">      </w:t>
      </w:r>
      <w:r w:rsidR="00D93B06">
        <w:rPr>
          <w:rFonts w:ascii="Times New Roman" w:hAnsi="Times New Roman"/>
          <w:sz w:val="28"/>
          <w:szCs w:val="28"/>
        </w:rPr>
        <w:t xml:space="preserve">        А.</w:t>
      </w:r>
      <w:r>
        <w:rPr>
          <w:rFonts w:ascii="Times New Roman" w:hAnsi="Times New Roman"/>
          <w:sz w:val="28"/>
          <w:szCs w:val="28"/>
        </w:rPr>
        <w:t>А. Зайцев</w:t>
      </w:r>
    </w:p>
    <w:sectPr w:rsidR="00D93B06" w:rsidRPr="005601B9" w:rsidSect="00774037">
      <w:headerReference w:type="default" r:id="rId8"/>
      <w:footerReference w:type="first" r:id="rId9"/>
      <w:pgSz w:w="16838" w:h="11906" w:orient="landscape" w:code="9"/>
      <w:pgMar w:top="284" w:right="567" w:bottom="709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2BA2" w:rsidRDefault="00862BA2">
      <w:r>
        <w:separator/>
      </w:r>
    </w:p>
  </w:endnote>
  <w:endnote w:type="continuationSeparator" w:id="0">
    <w:p w:rsidR="00862BA2" w:rsidRDefault="00862B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3B06" w:rsidRDefault="00D93B06" w:rsidP="00E57D19">
    <w:pPr>
      <w:pStyle w:val="a5"/>
      <w:tabs>
        <w:tab w:val="clear" w:pos="4677"/>
        <w:tab w:val="clear" w:pos="9355"/>
        <w:tab w:val="center" w:pos="4961"/>
        <w:tab w:val="right" w:pos="9923"/>
      </w:tabs>
    </w:pPr>
    <w:r w:rsidRPr="00806611">
      <w:rPr>
        <w:rFonts w:ascii="Times New Roman" w:hAnsi="Times New Roman"/>
        <w:sz w:val="16"/>
        <w:szCs w:val="16"/>
      </w:rPr>
      <w:tab/>
    </w:r>
    <w:r w:rsidRPr="00806611">
      <w:rPr>
        <w:rFonts w:ascii="Times New Roman" w:hAnsi="Times New Roman"/>
        <w:sz w:val="16"/>
        <w:szCs w:val="16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2BA2" w:rsidRDefault="00862BA2">
      <w:r>
        <w:separator/>
      </w:r>
    </w:p>
  </w:footnote>
  <w:footnote w:type="continuationSeparator" w:id="0">
    <w:p w:rsidR="00862BA2" w:rsidRDefault="00862BA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3B06" w:rsidRDefault="002C524F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34615E">
      <w:rPr>
        <w:noProof/>
      </w:rPr>
      <w:t>7</w:t>
    </w:r>
    <w:r>
      <w:rPr>
        <w:noProof/>
      </w:rPr>
      <w:fldChar w:fldCharType="end"/>
    </w:r>
  </w:p>
  <w:p w:rsidR="00D93B06" w:rsidRDefault="00D93B06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8F703C0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E13C442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4D1EFC8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F0663B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79B0CF4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F4C83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A08CBEA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5FE417D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6B8092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18908B2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2A8D1388"/>
    <w:multiLevelType w:val="hybridMultilevel"/>
    <w:tmpl w:val="E8BC0DF6"/>
    <w:lvl w:ilvl="0" w:tplc="607CC9C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45DD0325"/>
    <w:multiLevelType w:val="multilevel"/>
    <w:tmpl w:val="A86CDBDC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2">
    <w:nsid w:val="7D3F1BAE"/>
    <w:multiLevelType w:val="hybridMultilevel"/>
    <w:tmpl w:val="178A8EE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1"/>
  </w:num>
  <w:num w:numId="2">
    <w:abstractNumId w:val="10"/>
  </w:num>
  <w:num w:numId="3">
    <w:abstractNumId w:val="12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7D19"/>
    <w:rsid w:val="000056FB"/>
    <w:rsid w:val="00007AF4"/>
    <w:rsid w:val="00011699"/>
    <w:rsid w:val="000139A4"/>
    <w:rsid w:val="0002099A"/>
    <w:rsid w:val="00026348"/>
    <w:rsid w:val="000467B7"/>
    <w:rsid w:val="00047241"/>
    <w:rsid w:val="0007009E"/>
    <w:rsid w:val="00073394"/>
    <w:rsid w:val="00075B49"/>
    <w:rsid w:val="00075E7B"/>
    <w:rsid w:val="000778DC"/>
    <w:rsid w:val="00093D07"/>
    <w:rsid w:val="000B1035"/>
    <w:rsid w:val="000C065E"/>
    <w:rsid w:val="000C508B"/>
    <w:rsid w:val="00104A3F"/>
    <w:rsid w:val="001209C8"/>
    <w:rsid w:val="001238D8"/>
    <w:rsid w:val="001379A9"/>
    <w:rsid w:val="001403EF"/>
    <w:rsid w:val="00193EEC"/>
    <w:rsid w:val="001C5CB5"/>
    <w:rsid w:val="001D7F72"/>
    <w:rsid w:val="001E1313"/>
    <w:rsid w:val="001F1618"/>
    <w:rsid w:val="001F5172"/>
    <w:rsid w:val="001F78F9"/>
    <w:rsid w:val="00244E46"/>
    <w:rsid w:val="00245F5F"/>
    <w:rsid w:val="00275ACE"/>
    <w:rsid w:val="00281F52"/>
    <w:rsid w:val="002B19B9"/>
    <w:rsid w:val="002B6C1C"/>
    <w:rsid w:val="002C0B2E"/>
    <w:rsid w:val="002C524F"/>
    <w:rsid w:val="00300BC5"/>
    <w:rsid w:val="003104CC"/>
    <w:rsid w:val="003210F6"/>
    <w:rsid w:val="00321432"/>
    <w:rsid w:val="00322C04"/>
    <w:rsid w:val="003303F2"/>
    <w:rsid w:val="00331325"/>
    <w:rsid w:val="0034085D"/>
    <w:rsid w:val="00341F1C"/>
    <w:rsid w:val="0034615E"/>
    <w:rsid w:val="003A7344"/>
    <w:rsid w:val="003C3D8A"/>
    <w:rsid w:val="003D4085"/>
    <w:rsid w:val="00403D80"/>
    <w:rsid w:val="00451A61"/>
    <w:rsid w:val="00453F6A"/>
    <w:rsid w:val="00462915"/>
    <w:rsid w:val="004660AE"/>
    <w:rsid w:val="00472F66"/>
    <w:rsid w:val="00475E2D"/>
    <w:rsid w:val="00483212"/>
    <w:rsid w:val="00483B24"/>
    <w:rsid w:val="004A7A73"/>
    <w:rsid w:val="004B5B72"/>
    <w:rsid w:val="004C199E"/>
    <w:rsid w:val="004C45E8"/>
    <w:rsid w:val="004C632B"/>
    <w:rsid w:val="004D1A3A"/>
    <w:rsid w:val="004D7040"/>
    <w:rsid w:val="004D7CF5"/>
    <w:rsid w:val="004E0181"/>
    <w:rsid w:val="004F1307"/>
    <w:rsid w:val="004F28B6"/>
    <w:rsid w:val="004F6E8B"/>
    <w:rsid w:val="0051547E"/>
    <w:rsid w:val="005458FC"/>
    <w:rsid w:val="00553960"/>
    <w:rsid w:val="005601B9"/>
    <w:rsid w:val="00594237"/>
    <w:rsid w:val="005C5A32"/>
    <w:rsid w:val="006017A1"/>
    <w:rsid w:val="00601BE4"/>
    <w:rsid w:val="00626DB8"/>
    <w:rsid w:val="006518E7"/>
    <w:rsid w:val="00660AF3"/>
    <w:rsid w:val="00672D05"/>
    <w:rsid w:val="006A1F01"/>
    <w:rsid w:val="006A7F0F"/>
    <w:rsid w:val="006B445E"/>
    <w:rsid w:val="006C63D7"/>
    <w:rsid w:val="006C6A82"/>
    <w:rsid w:val="006C6B78"/>
    <w:rsid w:val="00717342"/>
    <w:rsid w:val="007307AC"/>
    <w:rsid w:val="0073596D"/>
    <w:rsid w:val="007360E0"/>
    <w:rsid w:val="0074065C"/>
    <w:rsid w:val="00743D93"/>
    <w:rsid w:val="00744048"/>
    <w:rsid w:val="00760739"/>
    <w:rsid w:val="00762B51"/>
    <w:rsid w:val="00774037"/>
    <w:rsid w:val="00785AEB"/>
    <w:rsid w:val="00790E0B"/>
    <w:rsid w:val="007D7B02"/>
    <w:rsid w:val="007E04EA"/>
    <w:rsid w:val="007E61EB"/>
    <w:rsid w:val="008012A6"/>
    <w:rsid w:val="00805654"/>
    <w:rsid w:val="00806611"/>
    <w:rsid w:val="00807982"/>
    <w:rsid w:val="00811089"/>
    <w:rsid w:val="008113D2"/>
    <w:rsid w:val="00823FA7"/>
    <w:rsid w:val="0084541A"/>
    <w:rsid w:val="00862BA2"/>
    <w:rsid w:val="0087797B"/>
    <w:rsid w:val="008949C1"/>
    <w:rsid w:val="008C5DF3"/>
    <w:rsid w:val="008D60DE"/>
    <w:rsid w:val="008D622F"/>
    <w:rsid w:val="008E22A1"/>
    <w:rsid w:val="008F25C4"/>
    <w:rsid w:val="00917084"/>
    <w:rsid w:val="0095554B"/>
    <w:rsid w:val="00972286"/>
    <w:rsid w:val="009752EA"/>
    <w:rsid w:val="0098481A"/>
    <w:rsid w:val="00985865"/>
    <w:rsid w:val="009924DE"/>
    <w:rsid w:val="009C2659"/>
    <w:rsid w:val="009D2CE5"/>
    <w:rsid w:val="009D52F1"/>
    <w:rsid w:val="009D5A63"/>
    <w:rsid w:val="00A56E2B"/>
    <w:rsid w:val="00A768EC"/>
    <w:rsid w:val="00A9158F"/>
    <w:rsid w:val="00A96614"/>
    <w:rsid w:val="00AA5382"/>
    <w:rsid w:val="00AA570D"/>
    <w:rsid w:val="00AE4DBD"/>
    <w:rsid w:val="00AF0A71"/>
    <w:rsid w:val="00AF260D"/>
    <w:rsid w:val="00AF2E4D"/>
    <w:rsid w:val="00AF5971"/>
    <w:rsid w:val="00B00D26"/>
    <w:rsid w:val="00B064ED"/>
    <w:rsid w:val="00B06CA5"/>
    <w:rsid w:val="00B14AC8"/>
    <w:rsid w:val="00B26540"/>
    <w:rsid w:val="00B31584"/>
    <w:rsid w:val="00B416B4"/>
    <w:rsid w:val="00B41D94"/>
    <w:rsid w:val="00B46DB7"/>
    <w:rsid w:val="00B76D0C"/>
    <w:rsid w:val="00BA7A84"/>
    <w:rsid w:val="00BC1800"/>
    <w:rsid w:val="00BE5EC0"/>
    <w:rsid w:val="00C024CD"/>
    <w:rsid w:val="00C10F5C"/>
    <w:rsid w:val="00C2753A"/>
    <w:rsid w:val="00C7218D"/>
    <w:rsid w:val="00C85902"/>
    <w:rsid w:val="00CA34AF"/>
    <w:rsid w:val="00CA4A83"/>
    <w:rsid w:val="00CB07A3"/>
    <w:rsid w:val="00CB422E"/>
    <w:rsid w:val="00CD0A30"/>
    <w:rsid w:val="00CD2C29"/>
    <w:rsid w:val="00CF5DED"/>
    <w:rsid w:val="00D01FD8"/>
    <w:rsid w:val="00D20887"/>
    <w:rsid w:val="00D527C7"/>
    <w:rsid w:val="00D6778C"/>
    <w:rsid w:val="00D73FC1"/>
    <w:rsid w:val="00D74E99"/>
    <w:rsid w:val="00D85150"/>
    <w:rsid w:val="00D86530"/>
    <w:rsid w:val="00D93B06"/>
    <w:rsid w:val="00DA4B68"/>
    <w:rsid w:val="00DB4CAC"/>
    <w:rsid w:val="00DC3D00"/>
    <w:rsid w:val="00DD1A1A"/>
    <w:rsid w:val="00DD7B9C"/>
    <w:rsid w:val="00E2340F"/>
    <w:rsid w:val="00E301AD"/>
    <w:rsid w:val="00E57D19"/>
    <w:rsid w:val="00E63805"/>
    <w:rsid w:val="00E67C71"/>
    <w:rsid w:val="00E82E7E"/>
    <w:rsid w:val="00EC762D"/>
    <w:rsid w:val="00ED19D3"/>
    <w:rsid w:val="00F22851"/>
    <w:rsid w:val="00F3038B"/>
    <w:rsid w:val="00F30CBA"/>
    <w:rsid w:val="00F476A7"/>
    <w:rsid w:val="00F726A8"/>
    <w:rsid w:val="00FA0F8A"/>
    <w:rsid w:val="00FA4E8F"/>
    <w:rsid w:val="00FE60E5"/>
    <w:rsid w:val="00FE7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Balloo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7D19"/>
    <w:rPr>
      <w:rFonts w:ascii="Arial" w:eastAsia="Times New Roman" w:hAnsi="Arial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E57D1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E57D19"/>
    <w:rPr>
      <w:rFonts w:ascii="Arial" w:hAnsi="Arial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rsid w:val="00E57D1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E57D19"/>
    <w:rPr>
      <w:rFonts w:ascii="Arial" w:hAnsi="Arial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rsid w:val="00E57D1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locked/>
    <w:rsid w:val="00E57D19"/>
    <w:rPr>
      <w:rFonts w:ascii="Tahoma" w:hAnsi="Tahoma" w:cs="Tahoma"/>
      <w:sz w:val="16"/>
      <w:szCs w:val="16"/>
      <w:lang w:eastAsia="ru-RU"/>
    </w:rPr>
  </w:style>
  <w:style w:type="character" w:customStyle="1" w:styleId="a9">
    <w:name w:val="Основной текст_"/>
    <w:link w:val="1"/>
    <w:uiPriority w:val="99"/>
    <w:locked/>
    <w:rsid w:val="00E57D19"/>
    <w:rPr>
      <w:shd w:val="clear" w:color="auto" w:fill="FFFFFF"/>
    </w:rPr>
  </w:style>
  <w:style w:type="paragraph" w:customStyle="1" w:styleId="1">
    <w:name w:val="Основной текст1"/>
    <w:basedOn w:val="a"/>
    <w:link w:val="a9"/>
    <w:uiPriority w:val="99"/>
    <w:rsid w:val="00E57D19"/>
    <w:pPr>
      <w:widowControl w:val="0"/>
      <w:shd w:val="clear" w:color="auto" w:fill="FFFFFF"/>
      <w:spacing w:line="307" w:lineRule="exact"/>
      <w:ind w:hanging="540"/>
    </w:pPr>
    <w:rPr>
      <w:rFonts w:ascii="Calibri" w:eastAsia="Calibri" w:hAnsi="Calibri"/>
      <w:sz w:val="20"/>
    </w:rPr>
  </w:style>
  <w:style w:type="character" w:styleId="aa">
    <w:name w:val="Hyperlink"/>
    <w:basedOn w:val="a0"/>
    <w:uiPriority w:val="99"/>
    <w:rsid w:val="00E57D19"/>
    <w:rPr>
      <w:rFonts w:cs="Times New Roman"/>
      <w:color w:val="0000FF"/>
      <w:u w:val="single"/>
    </w:rPr>
  </w:style>
  <w:style w:type="paragraph" w:styleId="ab">
    <w:name w:val="No Spacing"/>
    <w:uiPriority w:val="99"/>
    <w:qFormat/>
    <w:rsid w:val="00E57D19"/>
    <w:pPr>
      <w:widowControl w:val="0"/>
      <w:suppressAutoHyphens/>
    </w:pPr>
    <w:rPr>
      <w:rFonts w:ascii="Times New Roman" w:hAnsi="Times New Roman" w:cs="Mangal"/>
      <w:kern w:val="1"/>
      <w:sz w:val="24"/>
      <w:szCs w:val="21"/>
      <w:lang w:eastAsia="zh-CN" w:bidi="hi-IN"/>
    </w:rPr>
  </w:style>
  <w:style w:type="character" w:styleId="ac">
    <w:name w:val="FollowedHyperlink"/>
    <w:basedOn w:val="a0"/>
    <w:uiPriority w:val="99"/>
    <w:rsid w:val="00E57D19"/>
    <w:rPr>
      <w:rFonts w:cs="Times New Roman"/>
      <w:color w:val="954F72"/>
      <w:u w:val="single"/>
    </w:rPr>
  </w:style>
  <w:style w:type="paragraph" w:styleId="ad">
    <w:name w:val="List Paragraph"/>
    <w:basedOn w:val="a"/>
    <w:uiPriority w:val="99"/>
    <w:qFormat/>
    <w:rsid w:val="00E57D1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Balloo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7D19"/>
    <w:rPr>
      <w:rFonts w:ascii="Arial" w:eastAsia="Times New Roman" w:hAnsi="Arial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E57D1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E57D19"/>
    <w:rPr>
      <w:rFonts w:ascii="Arial" w:hAnsi="Arial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rsid w:val="00E57D1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E57D19"/>
    <w:rPr>
      <w:rFonts w:ascii="Arial" w:hAnsi="Arial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rsid w:val="00E57D1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locked/>
    <w:rsid w:val="00E57D19"/>
    <w:rPr>
      <w:rFonts w:ascii="Tahoma" w:hAnsi="Tahoma" w:cs="Tahoma"/>
      <w:sz w:val="16"/>
      <w:szCs w:val="16"/>
      <w:lang w:eastAsia="ru-RU"/>
    </w:rPr>
  </w:style>
  <w:style w:type="character" w:customStyle="1" w:styleId="a9">
    <w:name w:val="Основной текст_"/>
    <w:link w:val="1"/>
    <w:uiPriority w:val="99"/>
    <w:locked/>
    <w:rsid w:val="00E57D19"/>
    <w:rPr>
      <w:shd w:val="clear" w:color="auto" w:fill="FFFFFF"/>
    </w:rPr>
  </w:style>
  <w:style w:type="paragraph" w:customStyle="1" w:styleId="1">
    <w:name w:val="Основной текст1"/>
    <w:basedOn w:val="a"/>
    <w:link w:val="a9"/>
    <w:uiPriority w:val="99"/>
    <w:rsid w:val="00E57D19"/>
    <w:pPr>
      <w:widowControl w:val="0"/>
      <w:shd w:val="clear" w:color="auto" w:fill="FFFFFF"/>
      <w:spacing w:line="307" w:lineRule="exact"/>
      <w:ind w:hanging="540"/>
    </w:pPr>
    <w:rPr>
      <w:rFonts w:ascii="Calibri" w:eastAsia="Calibri" w:hAnsi="Calibri"/>
      <w:sz w:val="20"/>
    </w:rPr>
  </w:style>
  <w:style w:type="character" w:styleId="aa">
    <w:name w:val="Hyperlink"/>
    <w:basedOn w:val="a0"/>
    <w:uiPriority w:val="99"/>
    <w:rsid w:val="00E57D19"/>
    <w:rPr>
      <w:rFonts w:cs="Times New Roman"/>
      <w:color w:val="0000FF"/>
      <w:u w:val="single"/>
    </w:rPr>
  </w:style>
  <w:style w:type="paragraph" w:styleId="ab">
    <w:name w:val="No Spacing"/>
    <w:uiPriority w:val="99"/>
    <w:qFormat/>
    <w:rsid w:val="00E57D19"/>
    <w:pPr>
      <w:widowControl w:val="0"/>
      <w:suppressAutoHyphens/>
    </w:pPr>
    <w:rPr>
      <w:rFonts w:ascii="Times New Roman" w:hAnsi="Times New Roman" w:cs="Mangal"/>
      <w:kern w:val="1"/>
      <w:sz w:val="24"/>
      <w:szCs w:val="21"/>
      <w:lang w:eastAsia="zh-CN" w:bidi="hi-IN"/>
    </w:rPr>
  </w:style>
  <w:style w:type="character" w:styleId="ac">
    <w:name w:val="FollowedHyperlink"/>
    <w:basedOn w:val="a0"/>
    <w:uiPriority w:val="99"/>
    <w:rsid w:val="00E57D19"/>
    <w:rPr>
      <w:rFonts w:cs="Times New Roman"/>
      <w:color w:val="954F72"/>
      <w:u w:val="single"/>
    </w:rPr>
  </w:style>
  <w:style w:type="paragraph" w:styleId="ad">
    <w:name w:val="List Paragraph"/>
    <w:basedOn w:val="a"/>
    <w:uiPriority w:val="99"/>
    <w:qFormat/>
    <w:rsid w:val="00E57D1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66313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313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313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313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313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313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313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313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313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1426</Words>
  <Characters>8134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Отдел государственного</vt:lpstr>
    </vt:vector>
  </TitlesOfParts>
  <Company/>
  <LinksUpToDate>false</LinksUpToDate>
  <CharactersWithSpaces>9541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Отдел государственного</dc:title>
  <dc:creator>Гусева Екатерина Юрьевна</dc:creator>
  <cp:lastModifiedBy>guseva</cp:lastModifiedBy>
  <cp:revision>3</cp:revision>
  <cp:lastPrinted>2020-11-27T14:41:00Z</cp:lastPrinted>
  <dcterms:created xsi:type="dcterms:W3CDTF">2020-11-27T14:49:00Z</dcterms:created>
  <dcterms:modified xsi:type="dcterms:W3CDTF">2020-12-02T11:59:00Z</dcterms:modified>
</cp:coreProperties>
</file>